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794B" w14:textId="77777777" w:rsidR="002E1358" w:rsidRDefault="002E1358" w:rsidP="004C7191">
      <w:pPr>
        <w:spacing w:line="276" w:lineRule="auto"/>
        <w:jc w:val="center"/>
        <w:rPr>
          <w:sz w:val="96"/>
          <w:szCs w:val="96"/>
        </w:rPr>
      </w:pPr>
    </w:p>
    <w:p w14:paraId="5BD62147" w14:textId="77777777" w:rsidR="004C7191" w:rsidRDefault="004C7191" w:rsidP="004C7191">
      <w:pPr>
        <w:spacing w:line="276" w:lineRule="auto"/>
        <w:jc w:val="center"/>
        <w:rPr>
          <w:sz w:val="96"/>
          <w:szCs w:val="96"/>
        </w:rPr>
      </w:pPr>
    </w:p>
    <w:p w14:paraId="405C4327" w14:textId="77777777" w:rsidR="004C7191" w:rsidRDefault="004C7191" w:rsidP="004C7191">
      <w:pPr>
        <w:spacing w:line="276" w:lineRule="auto"/>
        <w:jc w:val="center"/>
        <w:rPr>
          <w:sz w:val="96"/>
          <w:szCs w:val="96"/>
        </w:rPr>
      </w:pPr>
    </w:p>
    <w:p w14:paraId="59650C52" w14:textId="19842C06" w:rsidR="004C7191" w:rsidRDefault="00EE5E99" w:rsidP="004C7191">
      <w:pPr>
        <w:spacing w:line="276" w:lineRule="auto"/>
        <w:jc w:val="center"/>
        <w:rPr>
          <w:sz w:val="96"/>
          <w:szCs w:val="96"/>
        </w:rPr>
      </w:pPr>
      <w:r>
        <w:rPr>
          <w:sz w:val="96"/>
          <w:szCs w:val="96"/>
        </w:rPr>
        <w:t>Grad</w:t>
      </w:r>
      <w:r w:rsidR="004C7191">
        <w:rPr>
          <w:sz w:val="96"/>
          <w:szCs w:val="96"/>
        </w:rPr>
        <w:t xml:space="preserve"> School</w:t>
      </w:r>
    </w:p>
    <w:p w14:paraId="451B0652" w14:textId="6ACDCD0C" w:rsidR="004C7191" w:rsidRDefault="00EE5E99" w:rsidP="004C7191">
      <w:pPr>
        <w:spacing w:line="276" w:lineRule="auto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Test </w:t>
      </w:r>
      <w:r w:rsidR="004C7191">
        <w:rPr>
          <w:sz w:val="96"/>
          <w:szCs w:val="96"/>
        </w:rPr>
        <w:t>Prep / Notes</w:t>
      </w:r>
    </w:p>
    <w:p w14:paraId="53E65DEE" w14:textId="47AE4FEC" w:rsidR="004C7191" w:rsidRDefault="004C7191">
      <w:pPr>
        <w:jc w:val="center"/>
        <w:rPr>
          <w:sz w:val="96"/>
          <w:szCs w:val="96"/>
        </w:rPr>
      </w:pPr>
      <w:r>
        <w:rPr>
          <w:sz w:val="96"/>
          <w:szCs w:val="96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14:ligatures w14:val="standardContextual"/>
        </w:rPr>
        <w:id w:val="-6789721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0EE52D" w14:textId="0542B91C" w:rsidR="000B45B8" w:rsidRDefault="000B45B8" w:rsidP="005073C7">
          <w:pPr>
            <w:pStyle w:val="TOCHeading"/>
            <w:spacing w:before="0" w:line="276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B45B8">
            <w:rPr>
              <w:rFonts w:ascii="Times New Roman" w:hAnsi="Times New Roman" w:cs="Times New Roman"/>
              <w:color w:val="000000" w:themeColor="text1"/>
            </w:rPr>
            <w:t>Contents</w:t>
          </w:r>
        </w:p>
        <w:p w14:paraId="46676C93" w14:textId="77777777" w:rsidR="000B45B8" w:rsidRPr="000B45B8" w:rsidRDefault="000B45B8" w:rsidP="008211E0">
          <w:pPr>
            <w:spacing w:line="276" w:lineRule="auto"/>
            <w:contextualSpacing/>
            <w:rPr>
              <w:sz w:val="12"/>
              <w:szCs w:val="12"/>
            </w:rPr>
          </w:pPr>
        </w:p>
        <w:p w14:paraId="02E10161" w14:textId="5824E430" w:rsidR="00F500E3" w:rsidRDefault="000B45B8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</w:rPr>
          </w:pPr>
          <w:r w:rsidRPr="000B45B8">
            <w:rPr>
              <w:color w:val="000000" w:themeColor="text1"/>
            </w:rPr>
            <w:fldChar w:fldCharType="begin"/>
          </w:r>
          <w:r w:rsidRPr="000B45B8">
            <w:rPr>
              <w:color w:val="000000" w:themeColor="text1"/>
            </w:rPr>
            <w:instrText xml:space="preserve"> TOC \o "1-3" \h \z \u </w:instrText>
          </w:r>
          <w:r w:rsidRPr="000B45B8">
            <w:rPr>
              <w:color w:val="000000" w:themeColor="text1"/>
            </w:rPr>
            <w:fldChar w:fldCharType="separate"/>
          </w:r>
          <w:hyperlink w:anchor="_Toc229313386" w:history="1">
            <w:r w:rsidR="00F500E3" w:rsidRPr="00810CFC">
              <w:rPr>
                <w:rStyle w:val="Hyperlink"/>
                <w:noProof/>
              </w:rPr>
              <w:t>Basics of Logic</w:t>
            </w:r>
            <w:r w:rsidR="00F500E3">
              <w:rPr>
                <w:noProof/>
                <w:webHidden/>
              </w:rPr>
              <w:tab/>
            </w:r>
            <w:r w:rsidR="00F500E3">
              <w:rPr>
                <w:noProof/>
                <w:webHidden/>
              </w:rPr>
              <w:fldChar w:fldCharType="begin"/>
            </w:r>
            <w:r w:rsidR="00F500E3">
              <w:rPr>
                <w:noProof/>
                <w:webHidden/>
              </w:rPr>
              <w:instrText xml:space="preserve"> PAGEREF _Toc229313386 \h </w:instrText>
            </w:r>
            <w:r w:rsidR="00F500E3">
              <w:rPr>
                <w:noProof/>
                <w:webHidden/>
              </w:rPr>
            </w:r>
            <w:r w:rsidR="00F500E3">
              <w:rPr>
                <w:noProof/>
                <w:webHidden/>
              </w:rPr>
              <w:fldChar w:fldCharType="separate"/>
            </w:r>
            <w:r w:rsidR="00F500E3">
              <w:rPr>
                <w:noProof/>
                <w:webHidden/>
              </w:rPr>
              <w:t>1</w:t>
            </w:r>
            <w:r w:rsidR="00F500E3">
              <w:rPr>
                <w:noProof/>
                <w:webHidden/>
              </w:rPr>
              <w:fldChar w:fldCharType="end"/>
            </w:r>
          </w:hyperlink>
        </w:p>
        <w:p w14:paraId="0CFE97C5" w14:textId="7AAAFD2C" w:rsidR="00F500E3" w:rsidRDefault="00F500E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313387" w:history="1">
            <w:r w:rsidRPr="00810CFC">
              <w:rPr>
                <w:rStyle w:val="Hyperlink"/>
                <w:noProof/>
              </w:rPr>
              <w:t>Practical Logic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_Toc229313387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11685" w14:textId="2BA62AC6" w:rsidR="00F500E3" w:rsidRDefault="00F500E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313388" w:history="1">
            <w:r w:rsidRPr="00810CFC">
              <w:rPr>
                <w:rStyle w:val="Hyperlink"/>
                <w:noProof/>
              </w:rPr>
              <w:t>Names of Formal Logic Rules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_Toc229313388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9AE66" w14:textId="0D97F2FF" w:rsidR="00F500E3" w:rsidRDefault="00F500E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313389" w:history="1">
            <w:r w:rsidRPr="00810CFC">
              <w:rPr>
                <w:rStyle w:val="Hyperlink"/>
                <w:noProof/>
              </w:rPr>
              <w:t>Logical Fallacies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_Toc229313389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42B39" w14:textId="760EEE00" w:rsidR="00F500E3" w:rsidRDefault="00F500E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313390" w:history="1">
            <w:r w:rsidRPr="00810CFC">
              <w:rPr>
                <w:rStyle w:val="Hyperlink"/>
                <w:noProof/>
              </w:rPr>
              <w:t>Logical Writing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_Toc229313390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ACE0E" w14:textId="6ABB19AF" w:rsidR="000B45B8" w:rsidRDefault="000B45B8" w:rsidP="008211E0">
          <w:pPr>
            <w:spacing w:line="276" w:lineRule="auto"/>
          </w:pPr>
          <w:r w:rsidRPr="000B45B8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50B6D172" w14:textId="77777777" w:rsidR="004C7191" w:rsidRDefault="004C7191">
      <w:pPr>
        <w:jc w:val="center"/>
      </w:pPr>
    </w:p>
    <w:p w14:paraId="2D1F541A" w14:textId="145E5CB7" w:rsidR="004C7191" w:rsidRDefault="00E279D2" w:rsidP="00E279D2">
      <w:pPr>
        <w:tabs>
          <w:tab w:val="left" w:pos="615"/>
          <w:tab w:val="center" w:pos="5400"/>
        </w:tabs>
        <w:jc w:val="left"/>
      </w:pPr>
      <w:r>
        <w:tab/>
      </w:r>
      <w:r>
        <w:tab/>
      </w:r>
    </w:p>
    <w:p w14:paraId="55438D32" w14:textId="77777777" w:rsidR="004C7191" w:rsidRDefault="004C7191" w:rsidP="004C7191">
      <w:pPr>
        <w:tabs>
          <w:tab w:val="left" w:pos="1600"/>
        </w:tabs>
        <w:rPr>
          <w:sz w:val="32"/>
          <w:szCs w:val="32"/>
        </w:rPr>
      </w:pPr>
    </w:p>
    <w:p w14:paraId="3BBE7F36" w14:textId="77777777" w:rsidR="00F500E3" w:rsidRPr="00F500E3" w:rsidRDefault="00F500E3" w:rsidP="00F500E3">
      <w:pPr>
        <w:rPr>
          <w:sz w:val="32"/>
          <w:szCs w:val="32"/>
        </w:rPr>
      </w:pPr>
    </w:p>
    <w:p w14:paraId="5B6FD731" w14:textId="77777777" w:rsidR="00F500E3" w:rsidRPr="00F500E3" w:rsidRDefault="00F500E3" w:rsidP="00F500E3">
      <w:pPr>
        <w:rPr>
          <w:sz w:val="32"/>
          <w:szCs w:val="32"/>
        </w:rPr>
      </w:pPr>
    </w:p>
    <w:p w14:paraId="375FF4D6" w14:textId="00F9AE04" w:rsidR="00F500E3" w:rsidRPr="00F500E3" w:rsidRDefault="00F500E3" w:rsidP="00F500E3">
      <w:pPr>
        <w:tabs>
          <w:tab w:val="left" w:pos="72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57A1926" w14:textId="7740834A" w:rsidR="00F500E3" w:rsidRPr="00F500E3" w:rsidRDefault="00F500E3" w:rsidP="00F500E3">
      <w:pPr>
        <w:tabs>
          <w:tab w:val="left" w:pos="7200"/>
        </w:tabs>
        <w:rPr>
          <w:sz w:val="32"/>
          <w:szCs w:val="32"/>
        </w:rPr>
        <w:sectPr w:rsidR="00F500E3" w:rsidRPr="00F500E3" w:rsidSect="004C7191"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>
        <w:rPr>
          <w:sz w:val="32"/>
          <w:szCs w:val="32"/>
        </w:rPr>
        <w:tab/>
      </w:r>
    </w:p>
    <w:p w14:paraId="4E55E74D" w14:textId="3D01A57B" w:rsidR="004C7191" w:rsidRPr="004C7191" w:rsidRDefault="004C7191" w:rsidP="0043264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Times New Roman"/>
          <w:color w:val="000000" w:themeColor="text1"/>
          <w:szCs w:val="32"/>
        </w:rPr>
      </w:pPr>
      <w:bookmarkStart w:id="0" w:name="_Toc229313386"/>
      <w:r w:rsidRPr="004C7191">
        <w:rPr>
          <w:rFonts w:cs="Times New Roman"/>
          <w:color w:val="000000" w:themeColor="text1"/>
          <w:szCs w:val="32"/>
        </w:rPr>
        <w:lastRenderedPageBreak/>
        <w:t>Basics of Logic</w:t>
      </w:r>
      <w:bookmarkEnd w:id="0"/>
    </w:p>
    <w:p w14:paraId="55C329BC" w14:textId="77777777" w:rsidR="004C7191" w:rsidRDefault="004C7191" w:rsidP="004C7191">
      <w:pPr>
        <w:spacing w:line="276" w:lineRule="auto"/>
        <w:rPr>
          <w:sz w:val="6"/>
          <w:szCs w:val="6"/>
        </w:rPr>
      </w:pPr>
    </w:p>
    <w:p w14:paraId="36565D6B" w14:textId="56F6FDAC" w:rsidR="00932408" w:rsidRPr="00932408" w:rsidRDefault="00932408" w:rsidP="00E4008B">
      <w:pPr>
        <w:spacing w:line="276" w:lineRule="auto"/>
        <w:jc w:val="left"/>
      </w:pPr>
      <w:r>
        <w:rPr>
          <w:b/>
          <w:bCs/>
        </w:rPr>
        <w:t>Argument</w:t>
      </w:r>
      <w:r>
        <w:t xml:space="preserve"> = a set of statements with one statement (conclusion) that follows from other statements (premises)</w:t>
      </w:r>
    </w:p>
    <w:p w14:paraId="0E456FCF" w14:textId="77777777" w:rsidR="00932408" w:rsidRDefault="00932408" w:rsidP="00E4008B">
      <w:pPr>
        <w:spacing w:line="276" w:lineRule="auto"/>
        <w:jc w:val="left"/>
        <w:rPr>
          <w:b/>
          <w:bCs/>
        </w:rPr>
      </w:pPr>
    </w:p>
    <w:p w14:paraId="38036AD5" w14:textId="576E13F8" w:rsidR="00932408" w:rsidRPr="00932408" w:rsidRDefault="00932408" w:rsidP="00E4008B">
      <w:pPr>
        <w:spacing w:line="276" w:lineRule="auto"/>
        <w:jc w:val="left"/>
      </w:pPr>
      <w:r>
        <w:rPr>
          <w:b/>
          <w:bCs/>
        </w:rPr>
        <w:t>Form/Syntax:</w:t>
      </w:r>
      <w:r>
        <w:t xml:space="preserve"> the logical structure of the argument (e.g., </w:t>
      </w:r>
      <w:r w:rsidR="00F54695">
        <w:t>P</w:t>
      </w:r>
      <w:r>
        <w:t xml:space="preserve"> → </w:t>
      </w:r>
      <w:r w:rsidR="00F54695">
        <w:t>Q</w:t>
      </w:r>
      <w:r>
        <w:t xml:space="preserve">, </w:t>
      </w:r>
      <w:r w:rsidR="00F54695">
        <w:t>P</w:t>
      </w:r>
      <w:r>
        <w:t xml:space="preserve"> ├ </w:t>
      </w:r>
      <w:r w:rsidR="00F54695">
        <w:t>Q</w:t>
      </w:r>
      <w:r>
        <w:t>)</w:t>
      </w:r>
    </w:p>
    <w:p w14:paraId="16FF4F95" w14:textId="77777777" w:rsidR="00932408" w:rsidRDefault="00932408" w:rsidP="00E4008B">
      <w:pPr>
        <w:spacing w:line="276" w:lineRule="auto"/>
        <w:jc w:val="left"/>
        <w:rPr>
          <w:b/>
          <w:bCs/>
        </w:rPr>
      </w:pPr>
    </w:p>
    <w:p w14:paraId="267340B3" w14:textId="5914D0FF" w:rsidR="00932408" w:rsidRPr="00932408" w:rsidRDefault="00932408" w:rsidP="00E4008B">
      <w:pPr>
        <w:spacing w:line="276" w:lineRule="auto"/>
        <w:jc w:val="left"/>
      </w:pPr>
      <w:r>
        <w:rPr>
          <w:b/>
          <w:bCs/>
        </w:rPr>
        <w:t>Content/Semantics:</w:t>
      </w:r>
      <w:r>
        <w:t xml:space="preserve"> the meaning of the statements within the argument (e.g., “The sky is blue</w:t>
      </w:r>
      <w:r w:rsidR="00F54695">
        <w:t>”)</w:t>
      </w:r>
    </w:p>
    <w:p w14:paraId="3305FDDB" w14:textId="77777777" w:rsidR="00932408" w:rsidRDefault="00932408" w:rsidP="00E4008B">
      <w:pPr>
        <w:spacing w:line="276" w:lineRule="auto"/>
        <w:jc w:val="left"/>
        <w:rPr>
          <w:b/>
          <w:bCs/>
        </w:rPr>
      </w:pPr>
    </w:p>
    <w:p w14:paraId="33F8C97A" w14:textId="2A4AAFC2" w:rsidR="00432644" w:rsidRPr="00932408" w:rsidRDefault="00432644" w:rsidP="00E4008B">
      <w:pPr>
        <w:spacing w:line="276" w:lineRule="auto"/>
        <w:jc w:val="left"/>
        <w:rPr>
          <w:b/>
          <w:bCs/>
        </w:rPr>
      </w:pPr>
      <w:r w:rsidRPr="00932408">
        <w:rPr>
          <w:b/>
          <w:bCs/>
        </w:rPr>
        <w:t>Elements of an argument:</w:t>
      </w:r>
    </w:p>
    <w:p w14:paraId="3162C66B" w14:textId="079009C8" w:rsidR="00432644" w:rsidRDefault="00432644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 w:rsidRPr="00932408">
        <w:rPr>
          <w:u w:val="single"/>
        </w:rPr>
        <w:t>Premise</w:t>
      </w:r>
      <w:r>
        <w:t>:</w:t>
      </w:r>
      <w:r w:rsidR="00932408">
        <w:t xml:space="preserve"> claim in support of a conclusion (or</w:t>
      </w:r>
      <w:r w:rsidR="005073C7">
        <w:t xml:space="preserve"> a</w:t>
      </w:r>
      <w:r w:rsidR="00932408">
        <w:t xml:space="preserve"> </w:t>
      </w:r>
      <w:proofErr w:type="spellStart"/>
      <w:r w:rsidR="00932408">
        <w:t>subconclusion</w:t>
      </w:r>
      <w:proofErr w:type="spellEnd"/>
      <w:r w:rsidR="00932408">
        <w:t>)</w:t>
      </w:r>
    </w:p>
    <w:p w14:paraId="3260A2CD" w14:textId="34C5E31D" w:rsidR="00432644" w:rsidRDefault="00432644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proofErr w:type="spellStart"/>
      <w:r w:rsidRPr="00932408">
        <w:rPr>
          <w:u w:val="single"/>
        </w:rPr>
        <w:t>Subconclusion</w:t>
      </w:r>
      <w:proofErr w:type="spellEnd"/>
      <w:r>
        <w:t xml:space="preserve">: claim that acts as </w:t>
      </w:r>
      <w:r w:rsidR="00932408">
        <w:t xml:space="preserve">(1) </w:t>
      </w:r>
      <w:r>
        <w:t>a conclusion that follows from prior premises</w:t>
      </w:r>
      <w:r w:rsidR="00932408">
        <w:t xml:space="preserve"> and (2) a premise for the main conclusion</w:t>
      </w:r>
    </w:p>
    <w:p w14:paraId="467DEA3F" w14:textId="5EE469E2" w:rsidR="00432644" w:rsidRDefault="00432644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 w:rsidRPr="00932408">
        <w:rPr>
          <w:u w:val="single"/>
        </w:rPr>
        <w:t>Conclusion</w:t>
      </w:r>
      <w:r>
        <w:t>:</w:t>
      </w:r>
      <w:r w:rsidR="00932408">
        <w:t xml:space="preserve"> claim that is derived from premises (and </w:t>
      </w:r>
      <w:proofErr w:type="spellStart"/>
      <w:r w:rsidR="00932408">
        <w:t>subconclusions</w:t>
      </w:r>
      <w:proofErr w:type="spellEnd"/>
      <w:r w:rsidR="00932408">
        <w:t>)</w:t>
      </w:r>
    </w:p>
    <w:p w14:paraId="63B90086" w14:textId="77777777" w:rsidR="00932408" w:rsidRDefault="00932408" w:rsidP="00E4008B">
      <w:pPr>
        <w:spacing w:line="276" w:lineRule="auto"/>
        <w:jc w:val="left"/>
      </w:pPr>
    </w:p>
    <w:p w14:paraId="7831C8AC" w14:textId="2B148D1D" w:rsidR="00932408" w:rsidRDefault="00322EAE" w:rsidP="00E16324">
      <w:pPr>
        <w:spacing w:line="276" w:lineRule="auto"/>
        <w:ind w:left="360" w:firstLine="360"/>
        <w:jc w:val="left"/>
      </w:pPr>
      <w:r>
        <w:t>premise #1</w:t>
      </w:r>
      <w:r w:rsidR="00E16324">
        <w:t>:</w:t>
      </w:r>
      <w:r w:rsidR="00EC6201">
        <w:t xml:space="preserve"> If I go to Australia, then I will go to the beach.</w:t>
      </w:r>
    </w:p>
    <w:p w14:paraId="4A9F0790" w14:textId="3AF12961" w:rsidR="00322EAE" w:rsidRDefault="00322EAE" w:rsidP="00E16324">
      <w:pPr>
        <w:spacing w:line="276" w:lineRule="auto"/>
        <w:ind w:left="360" w:firstLine="360"/>
        <w:jc w:val="left"/>
      </w:pPr>
      <w:r>
        <w:t>premise #2:</w:t>
      </w:r>
      <w:r w:rsidR="00EC6201">
        <w:t xml:space="preserve"> I am going to Australia.</w:t>
      </w:r>
    </w:p>
    <w:p w14:paraId="4AC61642" w14:textId="078C7D7F" w:rsidR="00322EAE" w:rsidRDefault="00322EAE" w:rsidP="00E16324">
      <w:pPr>
        <w:spacing w:line="276" w:lineRule="auto"/>
        <w:ind w:left="360" w:firstLine="360"/>
        <w:jc w:val="left"/>
      </w:pPr>
      <w:proofErr w:type="spellStart"/>
      <w:r>
        <w:t>subconclusion</w:t>
      </w:r>
      <w:proofErr w:type="spellEnd"/>
      <w:r>
        <w:t>:</w:t>
      </w:r>
      <w:r w:rsidR="00EC6201">
        <w:t xml:space="preserve"> So, I will go to the beach.</w:t>
      </w:r>
    </w:p>
    <w:p w14:paraId="2F2B2A58" w14:textId="0543CED9" w:rsidR="00322EAE" w:rsidRDefault="00322EAE" w:rsidP="00E16324">
      <w:pPr>
        <w:spacing w:line="276" w:lineRule="auto"/>
        <w:ind w:left="360" w:firstLine="360"/>
        <w:jc w:val="left"/>
      </w:pPr>
      <w:r>
        <w:t>premise #3</w:t>
      </w:r>
      <w:r w:rsidR="00E16324">
        <w:t>:</w:t>
      </w:r>
      <w:r w:rsidR="00EC6201">
        <w:t xml:space="preserve"> If I go to the beach, then I need to pack my metal detector.</w:t>
      </w:r>
    </w:p>
    <w:p w14:paraId="0DC8B545" w14:textId="00BF0C71" w:rsidR="005073C7" w:rsidRDefault="00322EAE" w:rsidP="00E16324">
      <w:pPr>
        <w:spacing w:line="276" w:lineRule="auto"/>
        <w:ind w:left="360" w:firstLine="360"/>
        <w:jc w:val="left"/>
      </w:pPr>
      <w:r>
        <w:t>conclusion:</w:t>
      </w:r>
      <w:r w:rsidR="00EC6201">
        <w:t xml:space="preserve"> Therefore, I need to pack my metal detector.</w:t>
      </w:r>
    </w:p>
    <w:p w14:paraId="36BD97AD" w14:textId="77777777" w:rsidR="005073C7" w:rsidRDefault="005073C7" w:rsidP="00E4008B">
      <w:pPr>
        <w:spacing w:line="276" w:lineRule="auto"/>
        <w:jc w:val="left"/>
      </w:pPr>
    </w:p>
    <w:p w14:paraId="007AB161" w14:textId="590C6543" w:rsidR="00932408" w:rsidRDefault="00932408" w:rsidP="00E4008B">
      <w:pPr>
        <w:spacing w:line="276" w:lineRule="auto"/>
        <w:jc w:val="left"/>
      </w:pPr>
      <w:r>
        <w:rPr>
          <w:b/>
          <w:bCs/>
        </w:rPr>
        <w:t>Types of arguments:</w:t>
      </w:r>
    </w:p>
    <w:p w14:paraId="43DF3F03" w14:textId="37360AA6" w:rsidR="00932408" w:rsidRDefault="00932408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Deductive</w:t>
      </w:r>
      <w:r>
        <w:t>:</w:t>
      </w:r>
      <w:r w:rsidR="00F54695">
        <w:t xml:space="preserve"> an argument where the conclusion necessarily follows from the premises (truth-preserving)</w:t>
      </w:r>
    </w:p>
    <w:p w14:paraId="7762BA61" w14:textId="66CC4F2D" w:rsidR="00F54695" w:rsidRDefault="00F54695" w:rsidP="00E4008B">
      <w:pPr>
        <w:pStyle w:val="ListParagraph"/>
        <w:numPr>
          <w:ilvl w:val="1"/>
          <w:numId w:val="2"/>
        </w:numPr>
        <w:spacing w:line="276" w:lineRule="auto"/>
        <w:jc w:val="left"/>
      </w:pPr>
      <w:r w:rsidRPr="00F54695">
        <w:t>Valid:</w:t>
      </w:r>
      <w:r>
        <w:t xml:space="preserve"> the argument’s form is such that the conclusion is true if the premises are true </w:t>
      </w:r>
    </w:p>
    <w:p w14:paraId="1E447FB6" w14:textId="1080D7EC" w:rsidR="00F54695" w:rsidRDefault="00F54695" w:rsidP="00E4008B">
      <w:pPr>
        <w:pStyle w:val="ListParagraph"/>
        <w:numPr>
          <w:ilvl w:val="1"/>
          <w:numId w:val="2"/>
        </w:numPr>
        <w:spacing w:line="276" w:lineRule="auto"/>
        <w:jc w:val="left"/>
      </w:pPr>
      <w:r>
        <w:t>Sound: the argument is valid and the premises are all true</w:t>
      </w:r>
    </w:p>
    <w:p w14:paraId="0B02F535" w14:textId="5086A711" w:rsidR="00932408" w:rsidRDefault="00932408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Inductive</w:t>
      </w:r>
      <w:r>
        <w:t>:</w:t>
      </w:r>
      <w:r w:rsidR="00F54695">
        <w:t xml:space="preserve"> an argument that uses evidence to derive a conclusion that is likely (probabilistic)</w:t>
      </w:r>
    </w:p>
    <w:p w14:paraId="19B2F3C7" w14:textId="6632D999" w:rsidR="00F54695" w:rsidRDefault="00F54695" w:rsidP="00E4008B">
      <w:pPr>
        <w:pStyle w:val="ListParagraph"/>
        <w:numPr>
          <w:ilvl w:val="1"/>
          <w:numId w:val="2"/>
        </w:numPr>
        <w:spacing w:line="276" w:lineRule="auto"/>
        <w:jc w:val="left"/>
      </w:pPr>
      <w:r w:rsidRPr="00F54695">
        <w:t>Strong</w:t>
      </w:r>
      <w:r>
        <w:t>: the argument’s form is such that the conclusion is likely given the evidence in the premises</w:t>
      </w:r>
    </w:p>
    <w:p w14:paraId="77D5B53D" w14:textId="78C96FDD" w:rsidR="00F54695" w:rsidRDefault="00F54695" w:rsidP="00E4008B">
      <w:pPr>
        <w:pStyle w:val="ListParagraph"/>
        <w:numPr>
          <w:ilvl w:val="1"/>
          <w:numId w:val="2"/>
        </w:numPr>
        <w:spacing w:line="276" w:lineRule="auto"/>
        <w:jc w:val="left"/>
      </w:pPr>
      <w:r>
        <w:t>Cogent: the argument is strong and the premises are true</w:t>
      </w:r>
    </w:p>
    <w:p w14:paraId="47B27678" w14:textId="77777777" w:rsidR="005073C7" w:rsidRDefault="005073C7" w:rsidP="00E4008B">
      <w:pPr>
        <w:spacing w:line="276" w:lineRule="auto"/>
        <w:jc w:val="left"/>
      </w:pPr>
    </w:p>
    <w:p w14:paraId="5FD8EEAA" w14:textId="3A188C6A" w:rsidR="00F54695" w:rsidRDefault="005073C7" w:rsidP="00E4008B">
      <w:pPr>
        <w:spacing w:line="276" w:lineRule="auto"/>
        <w:jc w:val="left"/>
        <w:rPr>
          <w:b/>
          <w:bCs/>
        </w:rPr>
      </w:pPr>
      <w:r>
        <w:rPr>
          <w:b/>
          <w:bCs/>
        </w:rPr>
        <w:t>L</w:t>
      </w:r>
      <w:r w:rsidR="004A1F71">
        <w:rPr>
          <w:b/>
          <w:bCs/>
        </w:rPr>
        <w:t xml:space="preserve">ogical </w:t>
      </w:r>
      <w:r w:rsidR="00F54695">
        <w:rPr>
          <w:b/>
          <w:bCs/>
        </w:rPr>
        <w:t>operators:</w:t>
      </w:r>
    </w:p>
    <w:p w14:paraId="6EAAEA66" w14:textId="71BD0877" w:rsidR="00F54695" w:rsidRPr="006A6A37" w:rsidRDefault="00F54695" w:rsidP="00E4008B">
      <w:pPr>
        <w:pStyle w:val="ListParagraph"/>
        <w:numPr>
          <w:ilvl w:val="0"/>
          <w:numId w:val="2"/>
        </w:numPr>
        <w:spacing w:line="276" w:lineRule="auto"/>
        <w:jc w:val="left"/>
        <w:rPr>
          <w:b/>
          <w:bCs/>
        </w:rPr>
      </w:pPr>
      <w:r w:rsidRPr="00F54695">
        <w:rPr>
          <w:u w:val="single"/>
        </w:rPr>
        <w:t>Conjunction</w:t>
      </w:r>
      <w:r>
        <w:t>:</w:t>
      </w:r>
      <w:r w:rsidR="00770361">
        <w:t xml:space="preserve"> … and …</w:t>
      </w:r>
      <w:r>
        <w:t xml:space="preserve"> (&amp;, </w:t>
      </w:r>
      <w:r w:rsidR="00770361">
        <w:t>˄)</w:t>
      </w:r>
      <w:r w:rsidR="006A6A37">
        <w:t xml:space="preserve"> [e.g., P &amp; Q]</w:t>
      </w:r>
    </w:p>
    <w:p w14:paraId="14D80B28" w14:textId="1512834E" w:rsidR="006A6A37" w:rsidRPr="006A6A37" w:rsidRDefault="006A6A37" w:rsidP="006A6A37">
      <w:pPr>
        <w:pStyle w:val="ListParagraph"/>
        <w:numPr>
          <w:ilvl w:val="1"/>
          <w:numId w:val="2"/>
        </w:numPr>
        <w:spacing w:line="276" w:lineRule="auto"/>
        <w:jc w:val="left"/>
        <w:rPr>
          <w:b/>
          <w:bCs/>
        </w:rPr>
      </w:pPr>
      <w:r>
        <w:t xml:space="preserve">conjunctions have a </w:t>
      </w:r>
      <w:r w:rsidRPr="006A6A37">
        <w:rPr>
          <w:i/>
          <w:iCs/>
        </w:rPr>
        <w:t>left conjunct</w:t>
      </w:r>
      <w:r>
        <w:t xml:space="preserve"> (P) and a </w:t>
      </w:r>
      <w:r w:rsidRPr="006A6A37">
        <w:rPr>
          <w:i/>
          <w:iCs/>
        </w:rPr>
        <w:t>right conjunct</w:t>
      </w:r>
      <w:r>
        <w:t xml:space="preserve"> (Q)</w:t>
      </w:r>
    </w:p>
    <w:p w14:paraId="3C1724B7" w14:textId="59BA0B14" w:rsidR="006A6A37" w:rsidRPr="00F54695" w:rsidRDefault="006A6A37" w:rsidP="006A6A37">
      <w:pPr>
        <w:pStyle w:val="ListParagraph"/>
        <w:numPr>
          <w:ilvl w:val="1"/>
          <w:numId w:val="2"/>
        </w:numPr>
        <w:spacing w:line="276" w:lineRule="auto"/>
        <w:jc w:val="left"/>
        <w:rPr>
          <w:b/>
          <w:bCs/>
        </w:rPr>
      </w:pPr>
      <w:r>
        <w:t>example: “I own a bike and a car.”</w:t>
      </w:r>
    </w:p>
    <w:p w14:paraId="2AD1A030" w14:textId="0EE8B7B4" w:rsidR="00F54695" w:rsidRPr="006A6A37" w:rsidRDefault="00F54695" w:rsidP="00E4008B">
      <w:pPr>
        <w:pStyle w:val="ListParagraph"/>
        <w:numPr>
          <w:ilvl w:val="0"/>
          <w:numId w:val="2"/>
        </w:numPr>
        <w:spacing w:line="276" w:lineRule="auto"/>
        <w:jc w:val="left"/>
        <w:rPr>
          <w:b/>
          <w:bCs/>
        </w:rPr>
      </w:pPr>
      <w:r>
        <w:rPr>
          <w:u w:val="single"/>
        </w:rPr>
        <w:t>Disjunction</w:t>
      </w:r>
      <w:r>
        <w:t>:</w:t>
      </w:r>
      <w:r w:rsidR="00770361">
        <w:t xml:space="preserve"> … or … (˅)</w:t>
      </w:r>
      <w:r w:rsidR="006A6A37">
        <w:t xml:space="preserve"> [e.g., P ˅ Q]</w:t>
      </w:r>
    </w:p>
    <w:p w14:paraId="078931C0" w14:textId="467B2781" w:rsidR="006A6A37" w:rsidRPr="006A6A37" w:rsidRDefault="006A6A37" w:rsidP="006A6A37">
      <w:pPr>
        <w:pStyle w:val="ListParagraph"/>
        <w:numPr>
          <w:ilvl w:val="1"/>
          <w:numId w:val="2"/>
        </w:numPr>
        <w:spacing w:line="276" w:lineRule="auto"/>
        <w:jc w:val="left"/>
        <w:rPr>
          <w:b/>
          <w:bCs/>
        </w:rPr>
      </w:pPr>
      <w:r>
        <w:t xml:space="preserve">disjunctions have a </w:t>
      </w:r>
      <w:r>
        <w:rPr>
          <w:i/>
          <w:iCs/>
        </w:rPr>
        <w:t>left disjunct</w:t>
      </w:r>
      <w:r>
        <w:t xml:space="preserve"> (P) and a </w:t>
      </w:r>
      <w:r>
        <w:rPr>
          <w:i/>
          <w:iCs/>
        </w:rPr>
        <w:t>right disjunct</w:t>
      </w:r>
      <w:r>
        <w:t xml:space="preserve"> (Q)</w:t>
      </w:r>
    </w:p>
    <w:p w14:paraId="504AE6AA" w14:textId="304543FA" w:rsidR="006A6A37" w:rsidRPr="00F54695" w:rsidRDefault="006A6A37" w:rsidP="006A6A37">
      <w:pPr>
        <w:pStyle w:val="ListParagraph"/>
        <w:numPr>
          <w:ilvl w:val="1"/>
          <w:numId w:val="2"/>
        </w:numPr>
        <w:spacing w:line="276" w:lineRule="auto"/>
        <w:jc w:val="left"/>
        <w:rPr>
          <w:b/>
          <w:bCs/>
        </w:rPr>
      </w:pPr>
      <w:r>
        <w:t>example: “I will watch a movie or read a book.”</w:t>
      </w:r>
    </w:p>
    <w:p w14:paraId="6BF44AA5" w14:textId="10AE8D34" w:rsidR="00F54695" w:rsidRPr="006A6A37" w:rsidRDefault="00F54695" w:rsidP="00E4008B">
      <w:pPr>
        <w:pStyle w:val="ListParagraph"/>
        <w:numPr>
          <w:ilvl w:val="0"/>
          <w:numId w:val="2"/>
        </w:numPr>
        <w:spacing w:line="276" w:lineRule="auto"/>
        <w:jc w:val="left"/>
        <w:rPr>
          <w:b/>
          <w:bCs/>
        </w:rPr>
      </w:pPr>
      <w:r>
        <w:rPr>
          <w:u w:val="single"/>
        </w:rPr>
        <w:t>Negation</w:t>
      </w:r>
      <w:r>
        <w:t>:</w:t>
      </w:r>
      <w:r w:rsidR="00770361">
        <w:t xml:space="preserve"> not … (~, ⌐)</w:t>
      </w:r>
      <w:r w:rsidR="006A6A37">
        <w:t xml:space="preserve"> [e.g., ~ P]</w:t>
      </w:r>
    </w:p>
    <w:p w14:paraId="76C776DC" w14:textId="54B2442E" w:rsidR="006A6A37" w:rsidRPr="00F54695" w:rsidRDefault="006A6A37" w:rsidP="006A6A37">
      <w:pPr>
        <w:pStyle w:val="ListParagraph"/>
        <w:numPr>
          <w:ilvl w:val="1"/>
          <w:numId w:val="2"/>
        </w:numPr>
        <w:spacing w:line="276" w:lineRule="auto"/>
        <w:jc w:val="left"/>
        <w:rPr>
          <w:b/>
          <w:bCs/>
        </w:rPr>
      </w:pPr>
      <w:r>
        <w:t>example: “The cat is not friendly.”</w:t>
      </w:r>
    </w:p>
    <w:p w14:paraId="55B55AC9" w14:textId="1CAEA250" w:rsidR="00F54695" w:rsidRPr="006A6A37" w:rsidRDefault="00F54695" w:rsidP="00E4008B">
      <w:pPr>
        <w:pStyle w:val="ListParagraph"/>
        <w:numPr>
          <w:ilvl w:val="0"/>
          <w:numId w:val="2"/>
        </w:numPr>
        <w:spacing w:line="276" w:lineRule="auto"/>
        <w:jc w:val="left"/>
        <w:rPr>
          <w:b/>
          <w:bCs/>
        </w:rPr>
      </w:pPr>
      <w:r>
        <w:rPr>
          <w:u w:val="single"/>
        </w:rPr>
        <w:t>Conditional</w:t>
      </w:r>
      <w:r>
        <w:t>:</w:t>
      </w:r>
      <w:r w:rsidR="00770361">
        <w:t xml:space="preserve"> if … then …</w:t>
      </w:r>
      <w:r w:rsidR="004E0C3D">
        <w:t xml:space="preserve"> </w:t>
      </w:r>
      <w:r w:rsidR="00770361">
        <w:t>(→, ⸧)</w:t>
      </w:r>
      <w:r w:rsidR="006A6A37">
        <w:t xml:space="preserve"> [e.g., P → Q]</w:t>
      </w:r>
    </w:p>
    <w:p w14:paraId="290144D2" w14:textId="47AF4B51" w:rsidR="006A6A37" w:rsidRPr="006A6A37" w:rsidRDefault="006A6A37" w:rsidP="006A6A37">
      <w:pPr>
        <w:pStyle w:val="ListParagraph"/>
        <w:numPr>
          <w:ilvl w:val="1"/>
          <w:numId w:val="2"/>
        </w:numPr>
        <w:spacing w:line="276" w:lineRule="auto"/>
        <w:jc w:val="left"/>
        <w:rPr>
          <w:b/>
          <w:bCs/>
        </w:rPr>
      </w:pPr>
      <w:r>
        <w:t xml:space="preserve">conditionals have an </w:t>
      </w:r>
      <w:r>
        <w:rPr>
          <w:i/>
          <w:iCs/>
        </w:rPr>
        <w:t>antecedent</w:t>
      </w:r>
      <w:r>
        <w:t xml:space="preserve"> (P) and a </w:t>
      </w:r>
      <w:r>
        <w:rPr>
          <w:i/>
          <w:iCs/>
        </w:rPr>
        <w:t>consequent</w:t>
      </w:r>
      <w:r>
        <w:t xml:space="preserve"> (Q)</w:t>
      </w:r>
    </w:p>
    <w:p w14:paraId="393FCACA" w14:textId="14AEE287" w:rsidR="006A6A37" w:rsidRPr="00F54695" w:rsidRDefault="006A6A37" w:rsidP="006A6A37">
      <w:pPr>
        <w:pStyle w:val="ListParagraph"/>
        <w:numPr>
          <w:ilvl w:val="1"/>
          <w:numId w:val="2"/>
        </w:numPr>
        <w:spacing w:line="276" w:lineRule="auto"/>
        <w:jc w:val="left"/>
        <w:rPr>
          <w:b/>
          <w:bCs/>
        </w:rPr>
      </w:pPr>
      <w:r>
        <w:t>example: “If it rains, then she takes her umbrella.”</w:t>
      </w:r>
    </w:p>
    <w:p w14:paraId="1A74806B" w14:textId="28AD33F7" w:rsidR="00F54695" w:rsidRPr="006A6A37" w:rsidRDefault="00F54695" w:rsidP="00E4008B">
      <w:pPr>
        <w:pStyle w:val="ListParagraph"/>
        <w:numPr>
          <w:ilvl w:val="0"/>
          <w:numId w:val="2"/>
        </w:numPr>
        <w:spacing w:line="276" w:lineRule="auto"/>
        <w:jc w:val="left"/>
        <w:rPr>
          <w:b/>
          <w:bCs/>
        </w:rPr>
      </w:pPr>
      <w:r>
        <w:rPr>
          <w:u w:val="single"/>
        </w:rPr>
        <w:t>Biconditional</w:t>
      </w:r>
      <w:r>
        <w:t>:</w:t>
      </w:r>
      <w:r w:rsidR="00770361">
        <w:t xml:space="preserve"> … if and only if … (↔, ≡)</w:t>
      </w:r>
      <w:r w:rsidR="006A6A37">
        <w:t xml:space="preserve"> [e.g., P ↔ Q]</w:t>
      </w:r>
    </w:p>
    <w:p w14:paraId="14176D1D" w14:textId="5A3C5A9D" w:rsidR="0038369F" w:rsidRPr="005073C7" w:rsidRDefault="006A6A37" w:rsidP="005073C7">
      <w:pPr>
        <w:pStyle w:val="ListParagraph"/>
        <w:numPr>
          <w:ilvl w:val="1"/>
          <w:numId w:val="2"/>
        </w:numPr>
        <w:spacing w:line="276" w:lineRule="auto"/>
        <w:jc w:val="left"/>
        <w:rPr>
          <w:b/>
          <w:bCs/>
        </w:rPr>
      </w:pPr>
      <w:r>
        <w:t>example:</w:t>
      </w:r>
      <w:r w:rsidR="005073C7">
        <w:t xml:space="preserve"> “A polygon has </w:t>
      </w:r>
      <w:r w:rsidR="007603AE">
        <w:t>exactly</w:t>
      </w:r>
      <w:r w:rsidR="005073C7">
        <w:t xml:space="preserve"> four sides if and only if it is a quadrilateral.”</w:t>
      </w:r>
      <w:r w:rsidR="0038369F">
        <w:br w:type="page"/>
      </w:r>
    </w:p>
    <w:p w14:paraId="69E6A314" w14:textId="7208B6A8" w:rsidR="00932408" w:rsidRPr="00932408" w:rsidRDefault="0038369F" w:rsidP="0038369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bookmarkStart w:id="1" w:name="_Toc229313387"/>
      <w:r>
        <w:lastRenderedPageBreak/>
        <w:t>Practical Logic</w:t>
      </w:r>
      <w:bookmarkEnd w:id="1"/>
    </w:p>
    <w:p w14:paraId="1645C262" w14:textId="77777777" w:rsidR="004C7191" w:rsidRPr="0038369F" w:rsidRDefault="004C7191" w:rsidP="004C7191">
      <w:pPr>
        <w:spacing w:line="276" w:lineRule="auto"/>
        <w:rPr>
          <w:sz w:val="6"/>
          <w:szCs w:val="6"/>
        </w:rPr>
      </w:pPr>
    </w:p>
    <w:p w14:paraId="725C2714" w14:textId="616EE812" w:rsidR="0038369F" w:rsidRDefault="00FF3D8F" w:rsidP="00E4008B">
      <w:pPr>
        <w:spacing w:line="276" w:lineRule="auto"/>
        <w:jc w:val="left"/>
      </w:pPr>
      <w:r w:rsidRPr="00FF3D8F">
        <w:rPr>
          <w:b/>
          <w:bCs/>
        </w:rPr>
        <w:t xml:space="preserve">How to </w:t>
      </w:r>
      <w:r>
        <w:rPr>
          <w:b/>
          <w:bCs/>
        </w:rPr>
        <w:t>critique</w:t>
      </w:r>
      <w:r w:rsidRPr="00FF3D8F">
        <w:rPr>
          <w:b/>
          <w:bCs/>
        </w:rPr>
        <w:t xml:space="preserve"> an argument</w:t>
      </w:r>
      <w:r>
        <w:t>:</w:t>
      </w:r>
    </w:p>
    <w:p w14:paraId="76068D25" w14:textId="128726E0" w:rsidR="00FF3D8F" w:rsidRDefault="00FF3D8F" w:rsidP="00E4008B">
      <w:pPr>
        <w:pStyle w:val="ListParagraph"/>
        <w:numPr>
          <w:ilvl w:val="0"/>
          <w:numId w:val="3"/>
        </w:numPr>
        <w:spacing w:line="276" w:lineRule="auto"/>
        <w:jc w:val="left"/>
      </w:pPr>
      <w:r>
        <w:t>Is the argument valid or cogent</w:t>
      </w:r>
      <w:r w:rsidR="00496329">
        <w:t xml:space="preserve"> (form/syntax)</w:t>
      </w:r>
      <w:r>
        <w:t>?</w:t>
      </w:r>
    </w:p>
    <w:p w14:paraId="3FA3BA3F" w14:textId="67B02F46" w:rsidR="00B65E01" w:rsidRDefault="00B65E01" w:rsidP="00B65E01">
      <w:pPr>
        <w:pStyle w:val="ListParagraph"/>
        <w:numPr>
          <w:ilvl w:val="1"/>
          <w:numId w:val="2"/>
        </w:numPr>
        <w:spacing w:line="276" w:lineRule="auto"/>
        <w:jc w:val="left"/>
      </w:pPr>
      <w:r>
        <w:t>The argument might be invalid or weak based on how the author uses the premises to justify the conclusion (</w:t>
      </w:r>
      <w:r w:rsidR="00322EAE">
        <w:t>e.g., a missing premise or the logical rules are used incorrectly</w:t>
      </w:r>
      <w:r>
        <w:t>).</w:t>
      </w:r>
    </w:p>
    <w:p w14:paraId="281B1BC7" w14:textId="06274003" w:rsidR="007D5BDC" w:rsidRPr="009E645D" w:rsidRDefault="006F3B05" w:rsidP="007D5BDC">
      <w:pPr>
        <w:pStyle w:val="ListParagraph"/>
        <w:numPr>
          <w:ilvl w:val="1"/>
          <w:numId w:val="2"/>
        </w:numPr>
        <w:spacing w:line="276" w:lineRule="auto"/>
        <w:jc w:val="left"/>
        <w:rPr>
          <w:i/>
          <w:iCs/>
        </w:rPr>
      </w:pPr>
      <w:r w:rsidRPr="007D5BDC">
        <w:t>example: “</w:t>
      </w:r>
      <w:r w:rsidR="007D5BDC" w:rsidRPr="007D5BDC">
        <w:t>If it rains, then I will take my umbrella. I take my umbrella. Therefore, it will rain.</w:t>
      </w:r>
      <w:r w:rsidRPr="007D5BDC">
        <w:t>”</w:t>
      </w:r>
      <w:r w:rsidR="009E645D">
        <w:t xml:space="preserve"> | </w:t>
      </w:r>
      <w:r w:rsidR="009E645D" w:rsidRPr="009E645D">
        <w:rPr>
          <w:i/>
          <w:iCs/>
        </w:rPr>
        <w:t>“Taking your umbrella does not necessarily mean that it will rain.”</w:t>
      </w:r>
    </w:p>
    <w:p w14:paraId="2A12D414" w14:textId="24EACF31" w:rsidR="00B65E01" w:rsidRDefault="006F3B05" w:rsidP="00B65E01">
      <w:pPr>
        <w:pStyle w:val="ListParagraph"/>
        <w:numPr>
          <w:ilvl w:val="1"/>
          <w:numId w:val="2"/>
        </w:numPr>
        <w:spacing w:line="276" w:lineRule="auto"/>
        <w:jc w:val="left"/>
      </w:pPr>
      <w:r>
        <w:t>strategy: (1) identify the logical error and (2) explain how the error does not prove the conclusion</w:t>
      </w:r>
    </w:p>
    <w:p w14:paraId="72F4DEB5" w14:textId="7871C3A3" w:rsidR="00FF3D8F" w:rsidRDefault="00FF3D8F" w:rsidP="00E4008B">
      <w:pPr>
        <w:pStyle w:val="ListParagraph"/>
        <w:numPr>
          <w:ilvl w:val="0"/>
          <w:numId w:val="3"/>
        </w:numPr>
        <w:spacing w:line="276" w:lineRule="auto"/>
        <w:jc w:val="left"/>
      </w:pPr>
      <w:r>
        <w:t>Should one or more premises be rejected</w:t>
      </w:r>
      <w:r w:rsidR="00496329">
        <w:t xml:space="preserve"> (content/semantics)</w:t>
      </w:r>
      <w:r>
        <w:t>?</w:t>
      </w:r>
    </w:p>
    <w:p w14:paraId="37332D4C" w14:textId="0394399A" w:rsidR="006F3B05" w:rsidRDefault="006F3B05" w:rsidP="006F3B05">
      <w:pPr>
        <w:pStyle w:val="ListParagraph"/>
        <w:numPr>
          <w:ilvl w:val="1"/>
          <w:numId w:val="2"/>
        </w:numPr>
        <w:spacing w:line="276" w:lineRule="auto"/>
        <w:jc w:val="left"/>
      </w:pPr>
      <w:r>
        <w:t>Sometimes an argument relies on premises that a reasonable person might reject.</w:t>
      </w:r>
    </w:p>
    <w:p w14:paraId="65F0CF03" w14:textId="073BB063" w:rsidR="006F3B05" w:rsidRPr="007D5BDC" w:rsidRDefault="006F3B05" w:rsidP="006F3B05">
      <w:pPr>
        <w:pStyle w:val="ListParagraph"/>
        <w:numPr>
          <w:ilvl w:val="1"/>
          <w:numId w:val="2"/>
        </w:numPr>
        <w:spacing w:line="276" w:lineRule="auto"/>
        <w:jc w:val="left"/>
      </w:pPr>
      <w:r w:rsidRPr="007D5BDC">
        <w:t>example: “</w:t>
      </w:r>
      <w:r w:rsidR="007D5BDC">
        <w:t>People should drink healthy beverages. Soda is healthy. So, everyone should drink soda</w:t>
      </w:r>
      <w:r w:rsidRPr="007D5BDC">
        <w:t>”</w:t>
      </w:r>
      <w:r w:rsidR="009E645D">
        <w:t xml:space="preserve"> | </w:t>
      </w:r>
      <w:r w:rsidR="009E645D" w:rsidRPr="009E645D">
        <w:rPr>
          <w:i/>
          <w:iCs/>
        </w:rPr>
        <w:t>“A lot of evidence would suggest that soda is not healthy.”</w:t>
      </w:r>
    </w:p>
    <w:p w14:paraId="0B24AC86" w14:textId="0EDB7CEB" w:rsidR="006F3B05" w:rsidRDefault="006F3B05" w:rsidP="006F3B05">
      <w:pPr>
        <w:pStyle w:val="ListParagraph"/>
        <w:numPr>
          <w:ilvl w:val="1"/>
          <w:numId w:val="2"/>
        </w:numPr>
        <w:spacing w:line="276" w:lineRule="auto"/>
        <w:jc w:val="left"/>
      </w:pPr>
      <w:r>
        <w:t>strategy: (1) identify the premise(s) and (2) explain why someone might reject the premise(s)</w:t>
      </w:r>
    </w:p>
    <w:p w14:paraId="2C1EDFBE" w14:textId="7C5CC63D" w:rsidR="002B5603" w:rsidRDefault="002B5603" w:rsidP="00E4008B">
      <w:pPr>
        <w:pStyle w:val="ListParagraph"/>
        <w:numPr>
          <w:ilvl w:val="0"/>
          <w:numId w:val="3"/>
        </w:numPr>
        <w:spacing w:line="276" w:lineRule="auto"/>
        <w:jc w:val="left"/>
      </w:pPr>
      <w:r>
        <w:t>Does the argument not consider a possible implication that someone might reasonably reject?</w:t>
      </w:r>
    </w:p>
    <w:p w14:paraId="639FFF86" w14:textId="6C851344" w:rsidR="006F3B05" w:rsidRDefault="006F3B05" w:rsidP="006F3B05">
      <w:pPr>
        <w:pStyle w:val="ListParagraph"/>
        <w:numPr>
          <w:ilvl w:val="1"/>
          <w:numId w:val="2"/>
        </w:numPr>
        <w:spacing w:line="276" w:lineRule="auto"/>
        <w:jc w:val="left"/>
      </w:pPr>
      <w:r>
        <w:t>An author may provide a valid or strong argument with premises that a reasonable person would accept. At the same time, the argument might imply further claims that are objectionable.</w:t>
      </w:r>
    </w:p>
    <w:p w14:paraId="03395CBA" w14:textId="43936B8C" w:rsidR="006F3B05" w:rsidRPr="009E645D" w:rsidRDefault="006F3B05" w:rsidP="006F3B05">
      <w:pPr>
        <w:pStyle w:val="ListParagraph"/>
        <w:numPr>
          <w:ilvl w:val="1"/>
          <w:numId w:val="2"/>
        </w:numPr>
        <w:spacing w:line="276" w:lineRule="auto"/>
        <w:jc w:val="left"/>
        <w:rPr>
          <w:i/>
          <w:iCs/>
        </w:rPr>
      </w:pPr>
      <w:r w:rsidRPr="007D5BDC">
        <w:t>example: “</w:t>
      </w:r>
      <w:r w:rsidR="007D5BDC">
        <w:t>Eating local food supports local farmers. Thus, everyone should only eat local food.</w:t>
      </w:r>
      <w:r w:rsidRPr="007D5BDC">
        <w:t>”</w:t>
      </w:r>
      <w:r w:rsidR="00E279D2">
        <w:t xml:space="preserve"> | </w:t>
      </w:r>
      <w:r w:rsidR="00E279D2" w:rsidRPr="009E645D">
        <w:rPr>
          <w:i/>
          <w:iCs/>
        </w:rPr>
        <w:t>“But what would happen to poorer farmers in the Global South that grow global crops?”</w:t>
      </w:r>
    </w:p>
    <w:p w14:paraId="36C6D642" w14:textId="05285EEB" w:rsidR="006F3B05" w:rsidRDefault="006F3B05" w:rsidP="006F3B05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strategy: (1) </w:t>
      </w:r>
      <w:r w:rsidR="00322EAE">
        <w:t>outline the argument’s structure, (2) demonstrate how the argument implies the premise or conclusion that a reasonable person (or the author) would find objectionable, and (3) explain why the implication is reasonably objectionable</w:t>
      </w:r>
    </w:p>
    <w:p w14:paraId="57A6A2DD" w14:textId="23D4EC43" w:rsidR="00FF3D8F" w:rsidRDefault="00FF3D8F" w:rsidP="00E4008B">
      <w:pPr>
        <w:pStyle w:val="ListParagraph"/>
        <w:numPr>
          <w:ilvl w:val="0"/>
          <w:numId w:val="3"/>
        </w:numPr>
        <w:spacing w:line="276" w:lineRule="auto"/>
        <w:jc w:val="left"/>
      </w:pPr>
      <w:r>
        <w:t>Is the evidence that informs the argument reliable?</w:t>
      </w:r>
      <w:r w:rsidR="00322EAE">
        <w:t xml:space="preserve"> [least rigorous]</w:t>
      </w:r>
    </w:p>
    <w:p w14:paraId="164EF0A7" w14:textId="319F3A7A" w:rsidR="00322EAE" w:rsidRDefault="00322EAE" w:rsidP="00322EAE">
      <w:pPr>
        <w:pStyle w:val="ListParagraph"/>
        <w:numPr>
          <w:ilvl w:val="1"/>
          <w:numId w:val="2"/>
        </w:numPr>
        <w:spacing w:line="276" w:lineRule="auto"/>
        <w:jc w:val="left"/>
      </w:pPr>
      <w:r>
        <w:t>All convincing arguments require evidence. Obviously, the reliability of the evidence is important.</w:t>
      </w:r>
    </w:p>
    <w:p w14:paraId="5BE375FB" w14:textId="23635A7D" w:rsidR="00322EAE" w:rsidRDefault="00322EAE" w:rsidP="00322EAE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example: “My joints seem to always hurt before it rains. My joints hurt. </w:t>
      </w:r>
      <w:r w:rsidR="00D65153">
        <w:t>Therefore,</w:t>
      </w:r>
      <w:r>
        <w:t xml:space="preserve"> it will rain.”</w:t>
      </w:r>
      <w:r w:rsidR="00D65153">
        <w:t xml:space="preserve"> | </w:t>
      </w:r>
      <w:r w:rsidR="00D65153">
        <w:rPr>
          <w:i/>
          <w:iCs/>
        </w:rPr>
        <w:t>“Your joints do not seem to qualify as a reliable weather authority.”</w:t>
      </w:r>
    </w:p>
    <w:p w14:paraId="43215D36" w14:textId="15E99473" w:rsidR="00322EAE" w:rsidRDefault="00322EAE" w:rsidP="00322EAE">
      <w:pPr>
        <w:pStyle w:val="ListParagraph"/>
        <w:numPr>
          <w:ilvl w:val="1"/>
          <w:numId w:val="2"/>
        </w:numPr>
        <w:spacing w:line="276" w:lineRule="auto"/>
        <w:jc w:val="left"/>
      </w:pPr>
      <w:r>
        <w:t>strategy: (1) identify the source of the evidence and (2) explain why the source is not trustworthy</w:t>
      </w:r>
    </w:p>
    <w:p w14:paraId="63F5D461" w14:textId="77777777" w:rsidR="00FF3D8F" w:rsidRDefault="00FF3D8F" w:rsidP="00E4008B">
      <w:pPr>
        <w:spacing w:line="276" w:lineRule="auto"/>
        <w:jc w:val="left"/>
      </w:pPr>
    </w:p>
    <w:p w14:paraId="432F31D9" w14:textId="1A803710" w:rsidR="004C7191" w:rsidRDefault="00A12625" w:rsidP="00E4008B">
      <w:pPr>
        <w:spacing w:line="276" w:lineRule="auto"/>
        <w:jc w:val="left"/>
      </w:pPr>
      <w:r>
        <w:rPr>
          <w:b/>
          <w:bCs/>
        </w:rPr>
        <w:t>Quick</w:t>
      </w:r>
      <w:r w:rsidR="00FF3D8F">
        <w:rPr>
          <w:b/>
          <w:bCs/>
        </w:rPr>
        <w:t xml:space="preserve"> evaluat</w:t>
      </w:r>
      <w:r>
        <w:rPr>
          <w:b/>
          <w:bCs/>
        </w:rPr>
        <w:t>ions of</w:t>
      </w:r>
      <w:r w:rsidR="00FF3D8F">
        <w:rPr>
          <w:b/>
          <w:bCs/>
        </w:rPr>
        <w:t xml:space="preserve"> statements within an argument</w:t>
      </w:r>
      <w:r w:rsidR="00FF3D8F">
        <w:t>:</w:t>
      </w:r>
    </w:p>
    <w:p w14:paraId="77165586" w14:textId="02A295BC" w:rsidR="00FF3D8F" w:rsidRDefault="00FF3D8F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 w:rsidRPr="00750B28">
        <w:rPr>
          <w:u w:val="single"/>
        </w:rPr>
        <w:t>Conjunction</w:t>
      </w:r>
      <w:r>
        <w:t>:</w:t>
      </w:r>
      <w:r w:rsidR="006A6A37">
        <w:t xml:space="preserve"> P &amp; Q</w:t>
      </w:r>
    </w:p>
    <w:p w14:paraId="4AE19FBD" w14:textId="7D251EF9" w:rsidR="006A6A37" w:rsidRDefault="00EE5E99" w:rsidP="006A6A37">
      <w:pPr>
        <w:pStyle w:val="ListParagraph"/>
        <w:numPr>
          <w:ilvl w:val="1"/>
          <w:numId w:val="2"/>
        </w:numPr>
        <w:spacing w:line="276" w:lineRule="auto"/>
        <w:jc w:val="left"/>
      </w:pPr>
      <w:r>
        <w:t>if a conjunction is true: both conjuncts (P and Q) must be true</w:t>
      </w:r>
    </w:p>
    <w:p w14:paraId="06971BC6" w14:textId="38EBE550" w:rsidR="00EE5E99" w:rsidRDefault="00EE5E99" w:rsidP="006A6A37">
      <w:pPr>
        <w:pStyle w:val="ListParagraph"/>
        <w:numPr>
          <w:ilvl w:val="1"/>
          <w:numId w:val="2"/>
        </w:numPr>
        <w:spacing w:line="276" w:lineRule="auto"/>
        <w:jc w:val="left"/>
      </w:pPr>
      <w:r>
        <w:t>if a conjunction is false: at least one of the conjuncts (P or Q) must be false</w:t>
      </w:r>
    </w:p>
    <w:p w14:paraId="5D8AB6C9" w14:textId="2CB69658" w:rsidR="00FF3D8F" w:rsidRDefault="00FF3D8F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 w:rsidRPr="00750B28">
        <w:rPr>
          <w:u w:val="single"/>
        </w:rPr>
        <w:t>Disjunction</w:t>
      </w:r>
      <w:r>
        <w:t>:</w:t>
      </w:r>
      <w:r w:rsidR="006A6A37">
        <w:t xml:space="preserve"> P ˅ Q</w:t>
      </w:r>
    </w:p>
    <w:p w14:paraId="698D8225" w14:textId="6C0C6748" w:rsidR="00EE5E99" w:rsidRDefault="00EE5E99" w:rsidP="00EE5E99">
      <w:pPr>
        <w:pStyle w:val="ListParagraph"/>
        <w:numPr>
          <w:ilvl w:val="1"/>
          <w:numId w:val="2"/>
        </w:numPr>
        <w:spacing w:line="276" w:lineRule="auto"/>
        <w:jc w:val="left"/>
      </w:pPr>
      <w:r>
        <w:t>if a disjunction is true: at least one of the disjuncts (P or Q) must be true</w:t>
      </w:r>
    </w:p>
    <w:p w14:paraId="5C0C93C3" w14:textId="119C3883" w:rsidR="00EE5E99" w:rsidRDefault="00EE5E99" w:rsidP="00EE5E99">
      <w:pPr>
        <w:pStyle w:val="ListParagraph"/>
        <w:numPr>
          <w:ilvl w:val="1"/>
          <w:numId w:val="2"/>
        </w:numPr>
        <w:spacing w:line="276" w:lineRule="auto"/>
        <w:jc w:val="left"/>
      </w:pPr>
      <w:r>
        <w:t>if a disjunction is false: both disjuncts (P and Q) must be false</w:t>
      </w:r>
    </w:p>
    <w:p w14:paraId="33423C7E" w14:textId="7D97DBA5" w:rsidR="00FF3D8F" w:rsidRDefault="00FF3D8F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 w:rsidRPr="00750B28">
        <w:rPr>
          <w:u w:val="single"/>
        </w:rPr>
        <w:t>Negation</w:t>
      </w:r>
      <w:r w:rsidR="006A6A37">
        <w:t>: ~ P</w:t>
      </w:r>
    </w:p>
    <w:p w14:paraId="011FC555" w14:textId="106A5926" w:rsidR="00EE5E99" w:rsidRDefault="00EE5E99" w:rsidP="00EE5E99">
      <w:pPr>
        <w:pStyle w:val="ListParagraph"/>
        <w:numPr>
          <w:ilvl w:val="1"/>
          <w:numId w:val="2"/>
        </w:numPr>
        <w:spacing w:line="276" w:lineRule="auto"/>
        <w:jc w:val="left"/>
      </w:pPr>
      <w:r>
        <w:t>a negation just flips the truth value from true to false (or vice versa)</w:t>
      </w:r>
    </w:p>
    <w:p w14:paraId="41CB485D" w14:textId="4B1BADB1" w:rsidR="00FF3D8F" w:rsidRDefault="00FF3D8F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 w:rsidRPr="00750B28">
        <w:rPr>
          <w:u w:val="single"/>
        </w:rPr>
        <w:t>Conditional</w:t>
      </w:r>
      <w:r>
        <w:t>:</w:t>
      </w:r>
      <w:r w:rsidR="006A6A37">
        <w:t xml:space="preserve"> P → Q</w:t>
      </w:r>
    </w:p>
    <w:p w14:paraId="7BAE1A2B" w14:textId="6525355F" w:rsidR="00EE5E99" w:rsidRDefault="00EE5E99" w:rsidP="00EE5E99">
      <w:pPr>
        <w:pStyle w:val="ListParagraph"/>
        <w:numPr>
          <w:ilvl w:val="1"/>
          <w:numId w:val="2"/>
        </w:numPr>
        <w:spacing w:line="276" w:lineRule="auto"/>
        <w:jc w:val="left"/>
      </w:pPr>
      <w:r>
        <w:t>if the antecedent (P) is true [if the condition is met], then the consequent (Q) is necessarily true</w:t>
      </w:r>
    </w:p>
    <w:p w14:paraId="51D4127A" w14:textId="0303EAE5" w:rsidR="00FF3D8F" w:rsidRDefault="00FF3D8F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 w:rsidRPr="00750B28">
        <w:rPr>
          <w:u w:val="single"/>
        </w:rPr>
        <w:t>Biconditional</w:t>
      </w:r>
      <w:r>
        <w:t>:</w:t>
      </w:r>
      <w:r w:rsidR="006A6A37">
        <w:t xml:space="preserve"> P ↔ Q</w:t>
      </w:r>
    </w:p>
    <w:p w14:paraId="691F2BC0" w14:textId="3B894B07" w:rsidR="00EE5E99" w:rsidRDefault="00EE5E99" w:rsidP="00EE5E99">
      <w:pPr>
        <w:pStyle w:val="ListParagraph"/>
        <w:numPr>
          <w:ilvl w:val="1"/>
          <w:numId w:val="2"/>
        </w:numPr>
        <w:spacing w:line="276" w:lineRule="auto"/>
        <w:jc w:val="left"/>
      </w:pPr>
      <w:r>
        <w:t>if one side of the biconditional is false, then the other side of the biconditional is false</w:t>
      </w:r>
    </w:p>
    <w:p w14:paraId="0F8DF13E" w14:textId="336A1DCC" w:rsidR="00EE5E99" w:rsidRDefault="00EE5E99" w:rsidP="00EE5E99">
      <w:pPr>
        <w:pStyle w:val="ListParagraph"/>
        <w:numPr>
          <w:ilvl w:val="1"/>
          <w:numId w:val="2"/>
        </w:numPr>
        <w:spacing w:line="276" w:lineRule="auto"/>
        <w:jc w:val="left"/>
      </w:pPr>
      <w:r>
        <w:t>if one side of the biconditional is true, then the other side of the biconditional is true</w:t>
      </w:r>
    </w:p>
    <w:p w14:paraId="34646172" w14:textId="220ED27A" w:rsidR="008211E0" w:rsidRDefault="008211E0">
      <w:pPr>
        <w:jc w:val="center"/>
      </w:pPr>
      <w:r>
        <w:br w:type="page"/>
      </w:r>
    </w:p>
    <w:p w14:paraId="2DAD57A1" w14:textId="2DAAE748" w:rsidR="00750B28" w:rsidRDefault="008211E0" w:rsidP="008211E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bookmarkStart w:id="2" w:name="_Toc229313388"/>
      <w:r>
        <w:lastRenderedPageBreak/>
        <w:t>Names of Formal Logic Rules</w:t>
      </w:r>
      <w:bookmarkEnd w:id="2"/>
    </w:p>
    <w:p w14:paraId="34126806" w14:textId="77777777" w:rsidR="008211E0" w:rsidRPr="008211E0" w:rsidRDefault="008211E0" w:rsidP="00750B28">
      <w:pPr>
        <w:spacing w:line="276" w:lineRule="auto"/>
        <w:jc w:val="left"/>
        <w:rPr>
          <w:sz w:val="6"/>
          <w:szCs w:val="6"/>
        </w:rPr>
      </w:pPr>
    </w:p>
    <w:p w14:paraId="3AE05626" w14:textId="4DFE0BB2" w:rsidR="000E0ABD" w:rsidRDefault="000E0ABD" w:rsidP="00750B28">
      <w:pPr>
        <w:spacing w:line="276" w:lineRule="auto"/>
        <w:jc w:val="left"/>
      </w:pPr>
      <w:r>
        <w:rPr>
          <w:b/>
          <w:bCs/>
        </w:rPr>
        <w:t>Rules of inferenc</w:t>
      </w:r>
      <w:r w:rsidR="008211E0">
        <w:rPr>
          <w:b/>
          <w:bCs/>
        </w:rPr>
        <w:t>e</w:t>
      </w:r>
      <w:r>
        <w:t>:</w:t>
      </w:r>
    </w:p>
    <w:p w14:paraId="1C098C69" w14:textId="319FB5E9" w:rsidR="000E0ABD" w:rsidRDefault="000E0ABD" w:rsidP="000E0ABD">
      <w:pPr>
        <w:pStyle w:val="ListParagraph"/>
        <w:numPr>
          <w:ilvl w:val="0"/>
          <w:numId w:val="2"/>
        </w:numPr>
        <w:spacing w:line="276" w:lineRule="auto"/>
        <w:jc w:val="left"/>
      </w:pPr>
      <w:r w:rsidRPr="00A2329A">
        <w:rPr>
          <w:u w:val="single"/>
        </w:rPr>
        <w:t>Addition</w:t>
      </w:r>
      <w:r w:rsidR="00A2329A">
        <w:t>:</w:t>
      </w:r>
      <w:r>
        <w:t xml:space="preserve"> </w:t>
      </w:r>
      <w:r w:rsidR="00A2329A">
        <w:t xml:space="preserve">P ├ P ˅ Q </w:t>
      </w:r>
      <w:r>
        <w:t>(</w:t>
      </w:r>
      <w:r w:rsidR="00A2329A">
        <w:t>˅</w:t>
      </w:r>
      <w:r>
        <w:t>I rule)</w:t>
      </w:r>
    </w:p>
    <w:p w14:paraId="609D7DD1" w14:textId="792CAF40" w:rsidR="00433411" w:rsidRDefault="00433411" w:rsidP="00433411">
      <w:pPr>
        <w:pStyle w:val="ListParagraph"/>
        <w:numPr>
          <w:ilvl w:val="1"/>
          <w:numId w:val="2"/>
        </w:numPr>
        <w:spacing w:line="276" w:lineRule="auto"/>
        <w:jc w:val="left"/>
      </w:pPr>
      <w:r>
        <w:t>“I own a watch. So, I either own a watch or a spaceship.”</w:t>
      </w:r>
    </w:p>
    <w:p w14:paraId="0DF338D0" w14:textId="6EBC25D3" w:rsidR="000E0ABD" w:rsidRDefault="000E0ABD" w:rsidP="000E0ABD">
      <w:pPr>
        <w:pStyle w:val="ListParagraph"/>
        <w:numPr>
          <w:ilvl w:val="0"/>
          <w:numId w:val="2"/>
        </w:numPr>
        <w:spacing w:line="276" w:lineRule="auto"/>
        <w:jc w:val="left"/>
      </w:pPr>
      <w:r w:rsidRPr="00A2329A">
        <w:rPr>
          <w:u w:val="single"/>
        </w:rPr>
        <w:t>Simplification</w:t>
      </w:r>
      <w:r w:rsidR="00A2329A">
        <w:t>: P &amp; Q ├ P</w:t>
      </w:r>
      <w:r>
        <w:t xml:space="preserve"> (&amp;O rule)</w:t>
      </w:r>
    </w:p>
    <w:p w14:paraId="1E33C308" w14:textId="7F0BF63B" w:rsidR="00433411" w:rsidRDefault="00433411" w:rsidP="00433411">
      <w:pPr>
        <w:pStyle w:val="ListParagraph"/>
        <w:numPr>
          <w:ilvl w:val="1"/>
          <w:numId w:val="2"/>
        </w:numPr>
        <w:spacing w:line="276" w:lineRule="auto"/>
        <w:jc w:val="left"/>
      </w:pPr>
      <w:r>
        <w:t>“I play video games and I watch TV. Thus, I play video games.”</w:t>
      </w:r>
    </w:p>
    <w:p w14:paraId="0071AC52" w14:textId="0D355B67" w:rsidR="000E0ABD" w:rsidRDefault="000E0ABD" w:rsidP="000E0ABD">
      <w:pPr>
        <w:pStyle w:val="ListParagraph"/>
        <w:numPr>
          <w:ilvl w:val="0"/>
          <w:numId w:val="2"/>
        </w:numPr>
        <w:spacing w:line="276" w:lineRule="auto"/>
        <w:jc w:val="left"/>
      </w:pPr>
      <w:r w:rsidRPr="00A2329A">
        <w:rPr>
          <w:u w:val="single"/>
        </w:rPr>
        <w:t>Conjunction</w:t>
      </w:r>
      <w:r w:rsidR="00A2329A">
        <w:t>: P, Q ├ P &amp; Q</w:t>
      </w:r>
      <w:r>
        <w:t xml:space="preserve"> (&amp;I rule)</w:t>
      </w:r>
    </w:p>
    <w:p w14:paraId="4D9C0FFF" w14:textId="4EA57900" w:rsidR="00433411" w:rsidRDefault="00433411" w:rsidP="00433411">
      <w:pPr>
        <w:pStyle w:val="ListParagraph"/>
        <w:numPr>
          <w:ilvl w:val="1"/>
          <w:numId w:val="2"/>
        </w:numPr>
        <w:spacing w:line="276" w:lineRule="auto"/>
        <w:jc w:val="left"/>
      </w:pPr>
      <w:r>
        <w:t>“I am funny. I am smart. Therefore, I am both funny and smart.”</w:t>
      </w:r>
    </w:p>
    <w:p w14:paraId="49B2EC03" w14:textId="677B49D8" w:rsidR="00B94FF6" w:rsidRDefault="00B94FF6" w:rsidP="00B94FF6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Conditional proof</w:t>
      </w:r>
      <w:r>
        <w:t>: P → Q, R ├ P → (Q &amp; R) (→I rule)</w:t>
      </w:r>
    </w:p>
    <w:p w14:paraId="0B205F52" w14:textId="58730F38" w:rsidR="00433411" w:rsidRDefault="00433411" w:rsidP="00433411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“If I </w:t>
      </w:r>
      <w:r w:rsidR="008211E0">
        <w:t>run</w:t>
      </w:r>
      <w:r>
        <w:t xml:space="preserve"> home, then I will be </w:t>
      </w:r>
      <w:r w:rsidR="008211E0">
        <w:t>tired</w:t>
      </w:r>
      <w:r>
        <w:t xml:space="preserve">. I am already </w:t>
      </w:r>
      <w:r w:rsidR="008211E0">
        <w:t xml:space="preserve">sick. So, if I run home, then I will be </w:t>
      </w:r>
      <w:r w:rsidR="00B202A2">
        <w:t>tired</w:t>
      </w:r>
      <w:r w:rsidR="008211E0">
        <w:t xml:space="preserve"> and </w:t>
      </w:r>
      <w:r w:rsidR="00B202A2">
        <w:t>sick</w:t>
      </w:r>
      <w:r w:rsidR="008211E0">
        <w:t>.”</w:t>
      </w:r>
    </w:p>
    <w:p w14:paraId="45B1D4D2" w14:textId="78AC5EB3" w:rsidR="000E0ABD" w:rsidRDefault="000E0ABD" w:rsidP="000E0ABD">
      <w:pPr>
        <w:pStyle w:val="ListParagraph"/>
        <w:numPr>
          <w:ilvl w:val="0"/>
          <w:numId w:val="2"/>
        </w:numPr>
        <w:spacing w:line="276" w:lineRule="auto"/>
        <w:jc w:val="left"/>
      </w:pPr>
      <w:r w:rsidRPr="00A2329A">
        <w:rPr>
          <w:u w:val="single"/>
        </w:rPr>
        <w:t>Modus ponens</w:t>
      </w:r>
      <w:r w:rsidR="00A2329A">
        <w:t>: P → Q, P ├ Q</w:t>
      </w:r>
      <w:r>
        <w:t xml:space="preserve"> (→O rule)</w:t>
      </w:r>
    </w:p>
    <w:p w14:paraId="37CE0DFD" w14:textId="1ADE9D36" w:rsidR="008211E0" w:rsidRDefault="008211E0" w:rsidP="008211E0">
      <w:pPr>
        <w:pStyle w:val="ListParagraph"/>
        <w:numPr>
          <w:ilvl w:val="1"/>
          <w:numId w:val="2"/>
        </w:numPr>
        <w:spacing w:line="276" w:lineRule="auto"/>
        <w:jc w:val="left"/>
      </w:pPr>
      <w:r>
        <w:t>“If I go to the market, then I will buy soda. I went to the market. Therefore, I bought soda.”</w:t>
      </w:r>
    </w:p>
    <w:p w14:paraId="4A5F0333" w14:textId="6EF8581A" w:rsidR="000E0ABD" w:rsidRDefault="000E0ABD" w:rsidP="000E0ABD">
      <w:pPr>
        <w:pStyle w:val="ListParagraph"/>
        <w:numPr>
          <w:ilvl w:val="0"/>
          <w:numId w:val="2"/>
        </w:numPr>
        <w:spacing w:line="276" w:lineRule="auto"/>
        <w:jc w:val="left"/>
      </w:pPr>
      <w:r w:rsidRPr="00A2329A">
        <w:rPr>
          <w:u w:val="single"/>
        </w:rPr>
        <w:t>Modus tollens</w:t>
      </w:r>
      <w:r w:rsidR="00A2329A">
        <w:t xml:space="preserve">: </w:t>
      </w:r>
      <w:r>
        <w:t>P → Q, ~ Q ├ ~ P</w:t>
      </w:r>
    </w:p>
    <w:p w14:paraId="20D3A777" w14:textId="37917C78" w:rsidR="008211E0" w:rsidRDefault="008211E0" w:rsidP="008211E0">
      <w:pPr>
        <w:pStyle w:val="ListParagraph"/>
        <w:numPr>
          <w:ilvl w:val="1"/>
          <w:numId w:val="2"/>
        </w:numPr>
        <w:spacing w:line="276" w:lineRule="auto"/>
        <w:jc w:val="left"/>
      </w:pPr>
      <w:r>
        <w:t>“If you buy the phone, then you will be happy. You are not happy. Thus, you did not buy the phone.”</w:t>
      </w:r>
    </w:p>
    <w:p w14:paraId="50205DAD" w14:textId="50B1FBA8" w:rsidR="000E0ABD" w:rsidRDefault="000E0ABD" w:rsidP="000E0ABD">
      <w:pPr>
        <w:pStyle w:val="ListParagraph"/>
        <w:numPr>
          <w:ilvl w:val="0"/>
          <w:numId w:val="2"/>
        </w:numPr>
        <w:spacing w:line="276" w:lineRule="auto"/>
        <w:jc w:val="left"/>
      </w:pPr>
      <w:r w:rsidRPr="00A2329A">
        <w:rPr>
          <w:u w:val="single"/>
        </w:rPr>
        <w:t>Hypothetical syllogism</w:t>
      </w:r>
      <w:r w:rsidR="0020059E">
        <w:rPr>
          <w:u w:val="single"/>
        </w:rPr>
        <w:t xml:space="preserve"> (transitivity)</w:t>
      </w:r>
      <w:r w:rsidR="00A2329A">
        <w:t>:</w:t>
      </w:r>
      <w:r>
        <w:t xml:space="preserve"> P → Q, Q → R ├ P → R</w:t>
      </w:r>
    </w:p>
    <w:p w14:paraId="18503E81" w14:textId="58607D77" w:rsidR="008211E0" w:rsidRDefault="0020059E" w:rsidP="008211E0">
      <w:pPr>
        <w:pStyle w:val="ListParagraph"/>
        <w:numPr>
          <w:ilvl w:val="1"/>
          <w:numId w:val="2"/>
        </w:numPr>
        <w:spacing w:line="276" w:lineRule="auto"/>
        <w:jc w:val="left"/>
      </w:pPr>
      <w:r>
        <w:t>“</w:t>
      </w:r>
      <w:r w:rsidR="008211E0">
        <w:t xml:space="preserve">If go to bed, then you will be rested. If you are rested, then you will </w:t>
      </w:r>
      <w:r>
        <w:t>be happy</w:t>
      </w:r>
      <w:r w:rsidR="008211E0">
        <w:t xml:space="preserve">. So, if you go to bed, then you will </w:t>
      </w:r>
      <w:r>
        <w:t>be happy</w:t>
      </w:r>
      <w:r w:rsidR="008211E0">
        <w:t>.”</w:t>
      </w:r>
    </w:p>
    <w:p w14:paraId="2B6C45FF" w14:textId="1D4D8778" w:rsidR="000E0ABD" w:rsidRDefault="000E0ABD" w:rsidP="000E0ABD">
      <w:pPr>
        <w:pStyle w:val="ListParagraph"/>
        <w:numPr>
          <w:ilvl w:val="0"/>
          <w:numId w:val="2"/>
        </w:numPr>
        <w:spacing w:line="276" w:lineRule="auto"/>
        <w:jc w:val="left"/>
      </w:pPr>
      <w:r w:rsidRPr="00A2329A">
        <w:rPr>
          <w:u w:val="single"/>
        </w:rPr>
        <w:t>Disjunctive syllogism</w:t>
      </w:r>
      <w:r w:rsidR="00A2329A">
        <w:t xml:space="preserve">: </w:t>
      </w:r>
      <w:r>
        <w:t>P ˅ Q, ~ P ├ Q</w:t>
      </w:r>
    </w:p>
    <w:p w14:paraId="290BF49D" w14:textId="6C302116" w:rsidR="0020059E" w:rsidRPr="000E0ABD" w:rsidRDefault="0020059E" w:rsidP="0020059E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“The coin lands </w:t>
      </w:r>
      <w:r w:rsidR="001A6004">
        <w:t xml:space="preserve">on </w:t>
      </w:r>
      <w:r>
        <w:t xml:space="preserve">either heads or tails. It did not land on heads. Therefore, the coin landed on tails.” </w:t>
      </w:r>
    </w:p>
    <w:p w14:paraId="33B5A12B" w14:textId="77777777" w:rsidR="000E0ABD" w:rsidRDefault="000E0ABD" w:rsidP="00750B28">
      <w:pPr>
        <w:spacing w:line="276" w:lineRule="auto"/>
        <w:jc w:val="left"/>
      </w:pPr>
    </w:p>
    <w:p w14:paraId="1BB1B2E1" w14:textId="5454AA49" w:rsidR="00750B28" w:rsidRDefault="00750B28" w:rsidP="00750B28">
      <w:pPr>
        <w:spacing w:line="276" w:lineRule="auto"/>
        <w:jc w:val="left"/>
      </w:pPr>
      <w:r>
        <w:rPr>
          <w:b/>
          <w:bCs/>
        </w:rPr>
        <w:t xml:space="preserve">Indirect </w:t>
      </w:r>
      <w:r w:rsidR="000E0ABD">
        <w:rPr>
          <w:b/>
          <w:bCs/>
        </w:rPr>
        <w:t xml:space="preserve">proof </w:t>
      </w:r>
      <w:r>
        <w:rPr>
          <w:b/>
          <w:bCs/>
        </w:rPr>
        <w:t>strategies</w:t>
      </w:r>
      <w:r>
        <w:t>:</w:t>
      </w:r>
    </w:p>
    <w:p w14:paraId="16557048" w14:textId="0EF299F7" w:rsidR="00750B28" w:rsidRDefault="000E0ABD" w:rsidP="00750B28">
      <w:pPr>
        <w:pStyle w:val="ListParagraph"/>
        <w:numPr>
          <w:ilvl w:val="0"/>
          <w:numId w:val="2"/>
        </w:numPr>
        <w:spacing w:line="276" w:lineRule="auto"/>
        <w:jc w:val="left"/>
      </w:pPr>
      <w:r w:rsidRPr="000E0ABD">
        <w:rPr>
          <w:u w:val="single"/>
        </w:rPr>
        <w:t>Proof by contrapositive</w:t>
      </w:r>
      <w:r>
        <w:t>:</w:t>
      </w:r>
      <w:r w:rsidR="0058707A">
        <w:t xml:space="preserve"> P → Q ├ ~ Q → ~ P</w:t>
      </w:r>
    </w:p>
    <w:p w14:paraId="287FCD00" w14:textId="59B5A490" w:rsidR="0058707A" w:rsidRDefault="00B94FF6" w:rsidP="0058707A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If both (1) the </w:t>
      </w:r>
      <w:r w:rsidR="00433411">
        <w:t>conclusion’s antecedent (~ Q)</w:t>
      </w:r>
      <w:r>
        <w:t xml:space="preserve"> and (2) the opposite of the conclusion’</w:t>
      </w:r>
      <w:r w:rsidR="00433411">
        <w:t xml:space="preserve">s consequent (P) </w:t>
      </w:r>
      <w:proofErr w:type="gramStart"/>
      <w:r w:rsidR="00433411">
        <w:t>are</w:t>
      </w:r>
      <w:proofErr w:type="gramEnd"/>
      <w:r w:rsidR="00433411">
        <w:t xml:space="preserve"> assumed, then it creates a contradiction (P &amp; ~ P). Therefore, the conclusion must be true.</w:t>
      </w:r>
    </w:p>
    <w:p w14:paraId="625D768F" w14:textId="3D732553" w:rsidR="00B202A2" w:rsidRPr="002760FE" w:rsidRDefault="00B202A2" w:rsidP="0058707A">
      <w:pPr>
        <w:pStyle w:val="ListParagraph"/>
        <w:numPr>
          <w:ilvl w:val="1"/>
          <w:numId w:val="2"/>
        </w:numPr>
        <w:spacing w:line="276" w:lineRule="auto"/>
        <w:jc w:val="left"/>
      </w:pPr>
      <w:r w:rsidRPr="002760FE">
        <w:t xml:space="preserve">“If </w:t>
      </w:r>
      <w:r w:rsidR="002760FE">
        <w:t xml:space="preserve">a person plays softball, then they own a softball glove. Thus, if a person does not own a softball glove, then they do not play softball. </w:t>
      </w:r>
      <w:r w:rsidR="002760FE">
        <w:rPr>
          <w:i/>
          <w:iCs/>
        </w:rPr>
        <w:t>Why? Because being a softball player without a softball glove would create a contradiction where a person both does and does not own a softball glove.</w:t>
      </w:r>
      <w:r w:rsidRPr="002760FE">
        <w:t>”</w:t>
      </w:r>
    </w:p>
    <w:p w14:paraId="156DC9A4" w14:textId="1FCA2423" w:rsidR="000E0ABD" w:rsidRDefault="000E0ABD" w:rsidP="00750B28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Proof by contradiction</w:t>
      </w:r>
      <w:r>
        <w:t>:</w:t>
      </w:r>
      <w:r w:rsidR="0058707A">
        <w:t xml:space="preserve"> P → Q, </w:t>
      </w:r>
      <w:r w:rsidR="002760FE">
        <w:t xml:space="preserve">~ </w:t>
      </w:r>
      <w:r w:rsidR="0058707A">
        <w:t>Q ├ ~ P</w:t>
      </w:r>
    </w:p>
    <w:p w14:paraId="7AB9AB65" w14:textId="293BB919" w:rsidR="00433411" w:rsidRDefault="00433411" w:rsidP="00433411">
      <w:pPr>
        <w:pStyle w:val="ListParagraph"/>
        <w:numPr>
          <w:ilvl w:val="1"/>
          <w:numId w:val="2"/>
        </w:numPr>
        <w:spacing w:line="276" w:lineRule="auto"/>
        <w:jc w:val="left"/>
      </w:pPr>
      <w:r>
        <w:t>If the opposite of the conclusion is assumed (P), then it creates a contradiction (Q &amp; ~ Q). Therefore, the conclusion must be true.</w:t>
      </w:r>
    </w:p>
    <w:p w14:paraId="7447362E" w14:textId="7565493C" w:rsidR="00B202A2" w:rsidRPr="002760FE" w:rsidRDefault="00B202A2" w:rsidP="00433411">
      <w:pPr>
        <w:pStyle w:val="ListParagraph"/>
        <w:numPr>
          <w:ilvl w:val="1"/>
          <w:numId w:val="2"/>
        </w:numPr>
        <w:spacing w:line="276" w:lineRule="auto"/>
        <w:jc w:val="left"/>
      </w:pPr>
      <w:r w:rsidRPr="002760FE">
        <w:t xml:space="preserve">“If </w:t>
      </w:r>
      <w:r w:rsidR="002760FE">
        <w:t xml:space="preserve">it is rainy, then recess will be inside. Recess is not inside. So, it is not rainy. </w:t>
      </w:r>
      <w:r w:rsidR="002760FE" w:rsidRPr="002760FE">
        <w:rPr>
          <w:i/>
          <w:iCs/>
        </w:rPr>
        <w:t>Why? Because, if it was rainy,</w:t>
      </w:r>
      <w:r w:rsidR="002760FE">
        <w:rPr>
          <w:i/>
          <w:iCs/>
        </w:rPr>
        <w:t xml:space="preserve"> then</w:t>
      </w:r>
      <w:r w:rsidR="002760FE" w:rsidRPr="002760FE">
        <w:rPr>
          <w:i/>
          <w:iCs/>
        </w:rPr>
        <w:t xml:space="preserve"> we would arrive at a contradiction where recess is both inside and not inside.</w:t>
      </w:r>
      <w:r w:rsidRPr="002760FE">
        <w:t>”</w:t>
      </w:r>
    </w:p>
    <w:p w14:paraId="789585E3" w14:textId="77777777" w:rsidR="00A2329A" w:rsidRDefault="00A2329A" w:rsidP="00A2329A">
      <w:pPr>
        <w:spacing w:line="276" w:lineRule="auto"/>
        <w:jc w:val="left"/>
      </w:pPr>
    </w:p>
    <w:p w14:paraId="6123A20B" w14:textId="2F0C7470" w:rsidR="00A2329A" w:rsidRDefault="00A2329A">
      <w:pPr>
        <w:jc w:val="center"/>
      </w:pPr>
      <w:r>
        <w:br w:type="page"/>
      </w:r>
    </w:p>
    <w:p w14:paraId="0BDBAA82" w14:textId="1F5AA374" w:rsidR="00A2329A" w:rsidRDefault="00A2329A" w:rsidP="00A2329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bookmarkStart w:id="3" w:name="_Toc229313389"/>
      <w:r>
        <w:lastRenderedPageBreak/>
        <w:t>Logical Fallacies</w:t>
      </w:r>
      <w:bookmarkEnd w:id="3"/>
    </w:p>
    <w:p w14:paraId="0DCF64C4" w14:textId="77777777" w:rsidR="00A2329A" w:rsidRPr="00A2329A" w:rsidRDefault="00A2329A" w:rsidP="00A2329A">
      <w:pPr>
        <w:spacing w:line="276" w:lineRule="auto"/>
        <w:jc w:val="left"/>
        <w:rPr>
          <w:sz w:val="6"/>
          <w:szCs w:val="6"/>
        </w:rPr>
      </w:pPr>
    </w:p>
    <w:p w14:paraId="49070FE8" w14:textId="65E2B0AA" w:rsidR="00A2329A" w:rsidRDefault="00535DF4" w:rsidP="00A2329A">
      <w:pPr>
        <w:spacing w:line="276" w:lineRule="auto"/>
        <w:jc w:val="left"/>
      </w:pPr>
      <w:r>
        <w:rPr>
          <w:b/>
          <w:bCs/>
        </w:rPr>
        <w:t>Formal</w:t>
      </w:r>
      <w:r w:rsidR="00A2329A">
        <w:rPr>
          <w:b/>
          <w:bCs/>
        </w:rPr>
        <w:t xml:space="preserve"> fallacies</w:t>
      </w:r>
      <w:r w:rsidR="00A2329A">
        <w:t>:</w:t>
      </w:r>
      <w:r>
        <w:t xml:space="preserve"> (a flaw in the structure of the argument that makes the argument invalid)</w:t>
      </w:r>
    </w:p>
    <w:p w14:paraId="329E7DFF" w14:textId="6A400F93" w:rsidR="00535DF4" w:rsidRDefault="00535DF4" w:rsidP="00535DF4">
      <w:pPr>
        <w:pStyle w:val="ListParagraph"/>
        <w:numPr>
          <w:ilvl w:val="0"/>
          <w:numId w:val="2"/>
        </w:numPr>
        <w:spacing w:line="276" w:lineRule="auto"/>
        <w:jc w:val="left"/>
      </w:pPr>
      <w:r w:rsidRPr="00535DF4">
        <w:rPr>
          <w:u w:val="single"/>
        </w:rPr>
        <w:t>Affirming the consequent</w:t>
      </w:r>
      <w:r>
        <w:t>: assuming that, if a consequence is true, the antecedent is also true</w:t>
      </w:r>
    </w:p>
    <w:p w14:paraId="25209E40" w14:textId="5C31FDBF" w:rsidR="00535DF4" w:rsidRDefault="00535DF4" w:rsidP="00535DF4">
      <w:pPr>
        <w:pStyle w:val="ListParagraph"/>
        <w:numPr>
          <w:ilvl w:val="1"/>
          <w:numId w:val="2"/>
        </w:numPr>
        <w:spacing w:line="276" w:lineRule="auto"/>
        <w:jc w:val="left"/>
      </w:pPr>
      <w:r>
        <w:t>P → Q, Q ├ P [“If it rains, the ground is wet. The ground is wet</w:t>
      </w:r>
      <w:r w:rsidR="00CC45E7">
        <w:t>. T</w:t>
      </w:r>
      <w:r>
        <w:t>herefore</w:t>
      </w:r>
      <w:r w:rsidR="00CC45E7">
        <w:t>,</w:t>
      </w:r>
      <w:r>
        <w:t xml:space="preserve"> it rained.”]</w:t>
      </w:r>
    </w:p>
    <w:p w14:paraId="0D075AEC" w14:textId="77607C47" w:rsidR="00535DF4" w:rsidRDefault="00535DF4" w:rsidP="00535DF4">
      <w:pPr>
        <w:pStyle w:val="ListParagraph"/>
        <w:numPr>
          <w:ilvl w:val="0"/>
          <w:numId w:val="2"/>
        </w:numPr>
        <w:spacing w:line="276" w:lineRule="auto"/>
        <w:jc w:val="left"/>
      </w:pPr>
      <w:r w:rsidRPr="00535DF4">
        <w:rPr>
          <w:u w:val="single"/>
        </w:rPr>
        <w:t>Denying the antecedent</w:t>
      </w:r>
      <w:r>
        <w:t>: assuming that, if an initial condition does not occur, the outcome cannot occur</w:t>
      </w:r>
    </w:p>
    <w:p w14:paraId="31441E84" w14:textId="57104441" w:rsidR="00535DF4" w:rsidRDefault="00535DF4" w:rsidP="00535DF4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P → Q, </w:t>
      </w:r>
      <w:r w:rsidR="00CC45E7">
        <w:t>~ P ├ ~ Q [“If it rains, then the ground is wet. It is not raining. Thus, the ground is not wet.”</w:t>
      </w:r>
      <w:r w:rsidR="0020059E">
        <w:t>]</w:t>
      </w:r>
    </w:p>
    <w:p w14:paraId="09F7169A" w14:textId="0DE5A63E" w:rsidR="00535DF4" w:rsidRDefault="00535DF4" w:rsidP="00535DF4">
      <w:pPr>
        <w:pStyle w:val="ListParagraph"/>
        <w:numPr>
          <w:ilvl w:val="0"/>
          <w:numId w:val="2"/>
        </w:numPr>
        <w:spacing w:line="276" w:lineRule="auto"/>
        <w:jc w:val="left"/>
      </w:pPr>
      <w:r w:rsidRPr="00535DF4">
        <w:rPr>
          <w:u w:val="single"/>
        </w:rPr>
        <w:t>Affirming a disjunct</w:t>
      </w:r>
      <w:r>
        <w:t>: assuming that, if one disjunct is true, that the other disjunct is false</w:t>
      </w:r>
    </w:p>
    <w:p w14:paraId="02E0C198" w14:textId="5371DE33" w:rsidR="00535DF4" w:rsidRDefault="00535DF4" w:rsidP="00535DF4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P </w:t>
      </w:r>
      <w:r w:rsidR="00B65E01">
        <w:t>˅</w:t>
      </w:r>
      <w:r>
        <w:t xml:space="preserve"> Q, P ├ ~ Q [if it is an inclusive “or” (not an exclusive “or”) then both P and Q can be true]</w:t>
      </w:r>
    </w:p>
    <w:p w14:paraId="689F0921" w14:textId="57B8E374" w:rsidR="00B65E01" w:rsidRDefault="00B65E01" w:rsidP="00B65E01">
      <w:pPr>
        <w:pStyle w:val="ListParagraph"/>
        <w:numPr>
          <w:ilvl w:val="0"/>
          <w:numId w:val="2"/>
        </w:numPr>
        <w:spacing w:line="276" w:lineRule="auto"/>
        <w:jc w:val="left"/>
      </w:pPr>
      <w:r w:rsidRPr="00B65E01">
        <w:rPr>
          <w:u w:val="single"/>
        </w:rPr>
        <w:t>Non sequitur</w:t>
      </w:r>
      <w:r>
        <w:t>: the conclusion does not logically from the premises [broad category of invalid reasoning]</w:t>
      </w:r>
    </w:p>
    <w:p w14:paraId="31B37633" w14:textId="5D6290B5" w:rsidR="00B65E01" w:rsidRDefault="00B65E01" w:rsidP="00B65E01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P ˅ Q, P → R </w:t>
      </w:r>
      <w:r w:rsidR="006F3B05">
        <w:t>├ R [“The temperature is hot or cold. If it is hot, then it is humid. So, it is humid”</w:t>
      </w:r>
    </w:p>
    <w:p w14:paraId="575607D3" w14:textId="77777777" w:rsidR="00535DF4" w:rsidRDefault="00535DF4" w:rsidP="00A2329A">
      <w:pPr>
        <w:spacing w:line="276" w:lineRule="auto"/>
        <w:jc w:val="left"/>
      </w:pPr>
    </w:p>
    <w:p w14:paraId="653D8E61" w14:textId="53B68376" w:rsidR="00535DF4" w:rsidRDefault="00535DF4" w:rsidP="00A2329A">
      <w:pPr>
        <w:spacing w:line="276" w:lineRule="auto"/>
        <w:jc w:val="left"/>
      </w:pPr>
      <w:r>
        <w:rPr>
          <w:b/>
          <w:bCs/>
        </w:rPr>
        <w:t>Informal fallacies</w:t>
      </w:r>
      <w:r>
        <w:t>: (a flaw in the content or reasoning of the argument)</w:t>
      </w:r>
    </w:p>
    <w:p w14:paraId="4689551C" w14:textId="77777777" w:rsidR="00E714CD" w:rsidRPr="0058707A" w:rsidRDefault="00E714CD" w:rsidP="00A2329A">
      <w:pPr>
        <w:spacing w:line="276" w:lineRule="auto"/>
        <w:jc w:val="left"/>
        <w:rPr>
          <w:i/>
          <w:iCs/>
          <w:sz w:val="6"/>
          <w:szCs w:val="6"/>
        </w:rPr>
      </w:pPr>
    </w:p>
    <w:p w14:paraId="2019DA2A" w14:textId="34D3F2F9" w:rsidR="00E714CD" w:rsidRDefault="00E714CD" w:rsidP="00A2329A">
      <w:pPr>
        <w:spacing w:line="276" w:lineRule="auto"/>
        <w:jc w:val="left"/>
      </w:pPr>
      <w:r>
        <w:rPr>
          <w:i/>
          <w:iCs/>
        </w:rPr>
        <w:t>Fallacies of Relevance</w:t>
      </w:r>
      <w:r>
        <w:t xml:space="preserve"> (evidence is irrelevant to the conclusion</w:t>
      </w:r>
    </w:p>
    <w:p w14:paraId="6E4E4BE1" w14:textId="742F550B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 w:rsidRPr="00E714CD">
        <w:rPr>
          <w:u w:val="single"/>
        </w:rPr>
        <w:t>Ad hominem</w:t>
      </w:r>
      <w:r>
        <w:t>: attacking the person making the argument rather than the argument itself</w:t>
      </w:r>
    </w:p>
    <w:p w14:paraId="2FB69B24" w14:textId="6E810225" w:rsidR="00E714CD" w:rsidRDefault="00E714CD" w:rsidP="00E714CD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example: </w:t>
      </w:r>
      <w:r w:rsidR="00F328F8">
        <w:t xml:space="preserve">“You cannot trust </w:t>
      </w:r>
      <w:r w:rsidR="006A6A37">
        <w:t>his</w:t>
      </w:r>
      <w:r w:rsidR="00F328F8">
        <w:t xml:space="preserve"> analysis. </w:t>
      </w:r>
      <w:r w:rsidR="006A6A37">
        <w:t>He</w:t>
      </w:r>
      <w:r w:rsidR="00F328F8">
        <w:t xml:space="preserve"> is a 90’s kid.”</w:t>
      </w:r>
    </w:p>
    <w:p w14:paraId="7E56EFFE" w14:textId="34B41EE1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Appeal to authority</w:t>
      </w:r>
      <w:r>
        <w:t>: asserting something is true solely because an unqualified expert says it</w:t>
      </w:r>
    </w:p>
    <w:p w14:paraId="1E6AE560" w14:textId="0F94204E" w:rsidR="00E714CD" w:rsidRDefault="00E714CD" w:rsidP="00E714CD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</w:t>
      </w:r>
      <w:r w:rsidR="00F328F8">
        <w:t xml:space="preserve"> “These are the same shoes that the star quarterback wears, so they must be good.”</w:t>
      </w:r>
    </w:p>
    <w:p w14:paraId="6EEBA408" w14:textId="46DB95EF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Appeal to emotion</w:t>
      </w:r>
      <w:r>
        <w:t>: using emotions (e.g., pity, fear, flattery) instead of evidence</w:t>
      </w:r>
    </w:p>
    <w:p w14:paraId="20EBD9C0" w14:textId="44553842" w:rsidR="00E714CD" w:rsidRDefault="00E714CD" w:rsidP="00E714CD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</w:t>
      </w:r>
      <w:r w:rsidR="00E232CF">
        <w:t xml:space="preserve"> “Please, you should not give me a bad grade because it will make me upset.”</w:t>
      </w:r>
    </w:p>
    <w:p w14:paraId="14C04052" w14:textId="6FA4F940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Appeal to popularity (bandwagon)</w:t>
      </w:r>
      <w:r>
        <w:t>: arguing that a claim is true because many people believe it</w:t>
      </w:r>
    </w:p>
    <w:p w14:paraId="05A6EC16" w14:textId="0FDE8AF4" w:rsidR="00E714CD" w:rsidRDefault="00E714CD" w:rsidP="00E714CD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</w:t>
      </w:r>
      <w:r w:rsidR="00E232CF">
        <w:t xml:space="preserve"> “You should join our wireless network because it is the most popular.”</w:t>
      </w:r>
    </w:p>
    <w:p w14:paraId="1BBFDCC8" w14:textId="04B0B61E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Appeal to ignorance</w:t>
      </w:r>
      <w:r>
        <w:t>: arguing that a claim is true because it has not been proven false or true</w:t>
      </w:r>
    </w:p>
    <w:p w14:paraId="6BBE11BC" w14:textId="07F79965" w:rsidR="00E714CD" w:rsidRDefault="00E714CD" w:rsidP="00E714CD">
      <w:pPr>
        <w:pStyle w:val="ListParagraph"/>
        <w:numPr>
          <w:ilvl w:val="1"/>
          <w:numId w:val="2"/>
        </w:numPr>
        <w:spacing w:line="276" w:lineRule="auto"/>
        <w:jc w:val="left"/>
      </w:pPr>
      <w:r>
        <w:t>e</w:t>
      </w:r>
      <w:r w:rsidRPr="00E714CD">
        <w:t>xample</w:t>
      </w:r>
      <w:r>
        <w:t>:</w:t>
      </w:r>
      <w:r w:rsidR="00E232CF">
        <w:t xml:space="preserve"> “Aliens must exist on Mars because no one has proven that they do not live there.”</w:t>
      </w:r>
    </w:p>
    <w:p w14:paraId="3FD9F22C" w14:textId="65E446A0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Tu quoque</w:t>
      </w:r>
      <w:r>
        <w:t>: defending oneself by accusing the accuser of doing the same thing</w:t>
      </w:r>
    </w:p>
    <w:p w14:paraId="318849FF" w14:textId="0E0A2908" w:rsidR="00E714CD" w:rsidRDefault="00E714CD" w:rsidP="00E714CD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</w:t>
      </w:r>
      <w:r w:rsidR="00E232CF">
        <w:t xml:space="preserve"> “You should not smoke. It is bad for you.” | “But you smoked.”</w:t>
      </w:r>
    </w:p>
    <w:p w14:paraId="74FB5671" w14:textId="31B042C4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Straw man</w:t>
      </w:r>
      <w:r>
        <w:t>: misrepresenting or exaggerating a person’s argument to make it easier to attack</w:t>
      </w:r>
    </w:p>
    <w:p w14:paraId="1CBA440C" w14:textId="49B22CC8" w:rsidR="00E714CD" w:rsidRDefault="00E714CD" w:rsidP="00E714CD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</w:t>
      </w:r>
      <w:r w:rsidR="003D6555">
        <w:t xml:space="preserve"> “We should reduce fossil fuel use.” | “You want to ban cars and make us all walk!”</w:t>
      </w:r>
    </w:p>
    <w:p w14:paraId="713BB24C" w14:textId="77777777" w:rsidR="00E714CD" w:rsidRDefault="00E714CD" w:rsidP="00A2329A">
      <w:pPr>
        <w:spacing w:line="276" w:lineRule="auto"/>
        <w:jc w:val="left"/>
      </w:pPr>
    </w:p>
    <w:p w14:paraId="5556EC1C" w14:textId="0992BF36" w:rsidR="00E714CD" w:rsidRDefault="00E714CD" w:rsidP="00A2329A">
      <w:pPr>
        <w:spacing w:line="276" w:lineRule="auto"/>
        <w:jc w:val="left"/>
      </w:pPr>
      <w:r>
        <w:rPr>
          <w:i/>
          <w:iCs/>
        </w:rPr>
        <w:t>Fallacies of Presumption</w:t>
      </w:r>
      <w:r>
        <w:t xml:space="preserve"> (unjustified or false assumptions)</w:t>
      </w:r>
    </w:p>
    <w:p w14:paraId="62F58C28" w14:textId="0D903A62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Begging the question (circular reasoning)</w:t>
      </w:r>
      <w:r>
        <w:t>: the argument’s conclusion is already assumed in the premise</w:t>
      </w:r>
    </w:p>
    <w:p w14:paraId="5E66A6CB" w14:textId="4D4154DC" w:rsidR="00F328F8" w:rsidRDefault="00F328F8" w:rsidP="00F328F8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</w:t>
      </w:r>
      <w:r w:rsidR="003D6555">
        <w:t>: “</w:t>
      </w:r>
      <w:r w:rsidR="003D6555" w:rsidRPr="003D6555">
        <w:t>Freedom of speech is important because people should be able to speak freely</w:t>
      </w:r>
      <w:r w:rsidR="003D6555">
        <w:t>.”</w:t>
      </w:r>
    </w:p>
    <w:p w14:paraId="69E167A9" w14:textId="178A8433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False dilemma (false dichotomy)</w:t>
      </w:r>
      <w:r>
        <w:t>: presenting only two options when more exist</w:t>
      </w:r>
    </w:p>
    <w:p w14:paraId="72E79897" w14:textId="18505AA3" w:rsidR="00F328F8" w:rsidRDefault="00F328F8" w:rsidP="00F328F8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</w:t>
      </w:r>
      <w:r w:rsidR="003D6555">
        <w:t xml:space="preserve"> “Either buy the fire insurance or your house will burn down.”</w:t>
      </w:r>
    </w:p>
    <w:p w14:paraId="336B8061" w14:textId="36F66346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False cause</w:t>
      </w:r>
      <w:r>
        <w:t>: assuming that because one event followed another, the first caused the second</w:t>
      </w:r>
    </w:p>
    <w:p w14:paraId="42D96D28" w14:textId="1205DD94" w:rsidR="00F328F8" w:rsidRDefault="00F328F8" w:rsidP="00F328F8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</w:t>
      </w:r>
      <w:r w:rsidR="003D6555">
        <w:t xml:space="preserve"> “I won the lottery after I put on my hat. So, I will win the lottery again if I put on my hat.”</w:t>
      </w:r>
    </w:p>
    <w:p w14:paraId="535A3202" w14:textId="5B75D2EF" w:rsidR="00E714CD" w:rsidRDefault="00E714CD" w:rsidP="00E714CD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Hasty generalization</w:t>
      </w:r>
      <w:r>
        <w:t>: making a bro</w:t>
      </w:r>
      <w:r w:rsidR="00F328F8">
        <w:t>a</w:t>
      </w:r>
      <w:r>
        <w:t xml:space="preserve">d generalization based on a </w:t>
      </w:r>
      <w:r w:rsidR="00F328F8">
        <w:t>sample size that is too small</w:t>
      </w:r>
    </w:p>
    <w:p w14:paraId="702FFF77" w14:textId="5DC89C54" w:rsidR="00F328F8" w:rsidRDefault="00F328F8" w:rsidP="00F328F8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</w:t>
      </w:r>
      <w:r w:rsidR="0058707A">
        <w:t xml:space="preserve"> “The neighbor’s dog barks at me, so all dogs are aggressive.”</w:t>
      </w:r>
    </w:p>
    <w:p w14:paraId="6CA2F6E6" w14:textId="42AC7EEE" w:rsidR="00E714CD" w:rsidRDefault="00F328F8" w:rsidP="00F328F8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Slippery slope</w:t>
      </w:r>
      <w:r>
        <w:t>: arguing that a small first step will inevitably lead to a chain of negative events</w:t>
      </w:r>
    </w:p>
    <w:p w14:paraId="6A84E6B7" w14:textId="759C1246" w:rsidR="00F328F8" w:rsidRPr="00F328F8" w:rsidRDefault="00F328F8" w:rsidP="00F328F8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</w:t>
      </w:r>
      <w:r w:rsidR="0058707A">
        <w:t xml:space="preserve"> “If we let kids eat candy, then they will get addicted to sugar. Then, they will get diabetes.”</w:t>
      </w:r>
    </w:p>
    <w:p w14:paraId="61A5F616" w14:textId="77777777" w:rsidR="00F328F8" w:rsidRDefault="00F328F8" w:rsidP="00F328F8">
      <w:pPr>
        <w:spacing w:line="276" w:lineRule="auto"/>
        <w:jc w:val="left"/>
      </w:pPr>
    </w:p>
    <w:p w14:paraId="472CB1A5" w14:textId="7E5E6885" w:rsidR="00E4008B" w:rsidRDefault="00E4008B">
      <w:pPr>
        <w:jc w:val="center"/>
      </w:pPr>
      <w:r>
        <w:br w:type="page"/>
      </w:r>
    </w:p>
    <w:p w14:paraId="06DCBB65" w14:textId="631894DE" w:rsidR="00FF3D8F" w:rsidRDefault="00E4008B" w:rsidP="00E4008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bookmarkStart w:id="4" w:name="_Toc229313390"/>
      <w:r>
        <w:lastRenderedPageBreak/>
        <w:t>Logical Writing</w:t>
      </w:r>
      <w:bookmarkEnd w:id="4"/>
    </w:p>
    <w:p w14:paraId="73B69B46" w14:textId="77777777" w:rsidR="00E4008B" w:rsidRPr="00E4008B" w:rsidRDefault="00E4008B" w:rsidP="004C7191">
      <w:pPr>
        <w:spacing w:line="276" w:lineRule="auto"/>
        <w:rPr>
          <w:sz w:val="6"/>
          <w:szCs w:val="6"/>
        </w:rPr>
      </w:pPr>
    </w:p>
    <w:p w14:paraId="3DD3C291" w14:textId="5197F054" w:rsidR="00E4008B" w:rsidRDefault="00E4008B" w:rsidP="00E4008B">
      <w:pPr>
        <w:spacing w:line="276" w:lineRule="auto"/>
        <w:jc w:val="left"/>
      </w:pPr>
      <w:r w:rsidRPr="00E4008B">
        <w:rPr>
          <w:b/>
          <w:bCs/>
        </w:rPr>
        <w:t>Tips</w:t>
      </w:r>
      <w:r>
        <w:t>:</w:t>
      </w:r>
    </w:p>
    <w:p w14:paraId="4AE3F71B" w14:textId="092B9475" w:rsidR="00E4008B" w:rsidRDefault="000C2AF2" w:rsidP="00E4008B">
      <w:pPr>
        <w:pStyle w:val="ListParagraph"/>
        <w:numPr>
          <w:ilvl w:val="0"/>
          <w:numId w:val="2"/>
        </w:numPr>
        <w:spacing w:line="276" w:lineRule="auto"/>
        <w:jc w:val="left"/>
      </w:pPr>
      <w:r w:rsidRPr="000045AF">
        <w:rPr>
          <w:u w:val="single"/>
        </w:rPr>
        <w:t>T</w:t>
      </w:r>
      <w:r w:rsidR="00E4008B" w:rsidRPr="000045AF">
        <w:rPr>
          <w:u w:val="single"/>
        </w:rPr>
        <w:t>hesis</w:t>
      </w:r>
      <w:r w:rsidR="00E4008B">
        <w:t>: every piece of writing should have a clear thesis (e.g., “I argue X”, “I defend Y”, “I reject Z”)</w:t>
      </w:r>
    </w:p>
    <w:p w14:paraId="00505D0F" w14:textId="601768DD" w:rsidR="00E4008B" w:rsidRDefault="00E4008B" w:rsidP="00E4008B">
      <w:pPr>
        <w:pStyle w:val="ListParagraph"/>
        <w:numPr>
          <w:ilvl w:val="1"/>
          <w:numId w:val="2"/>
        </w:numPr>
        <w:spacing w:line="276" w:lineRule="auto"/>
        <w:jc w:val="left"/>
      </w:pPr>
      <w:r>
        <w:t>thesis = conclusion: the statements in the piece of writing are meant to convince a reader to accept the thesis just as a formal proof is meant to convince someone to accept the conclusion</w:t>
      </w:r>
    </w:p>
    <w:p w14:paraId="05991E90" w14:textId="6CB17BC9" w:rsidR="000617C1" w:rsidRDefault="000C2AF2" w:rsidP="000617C1">
      <w:pPr>
        <w:pStyle w:val="ListParagraph"/>
        <w:numPr>
          <w:ilvl w:val="0"/>
          <w:numId w:val="2"/>
        </w:numPr>
        <w:spacing w:line="276" w:lineRule="auto"/>
        <w:jc w:val="left"/>
      </w:pPr>
      <w:r w:rsidRPr="000045AF">
        <w:rPr>
          <w:u w:val="single"/>
        </w:rPr>
        <w:t>Logical organization</w:t>
      </w:r>
      <w:r>
        <w:t>:</w:t>
      </w:r>
      <w:r w:rsidR="00400CDC">
        <w:t xml:space="preserve"> each paragraph or section should accomplish some</w:t>
      </w:r>
      <w:r w:rsidR="00F860E7">
        <w:t xml:space="preserve"> clear and</w:t>
      </w:r>
      <w:r w:rsidR="00400CDC">
        <w:t xml:space="preserve"> specific logical purpose (e.g., connecting one premise to the next, </w:t>
      </w:r>
      <w:r w:rsidR="00F860E7">
        <w:t>explaining why a premise should be accepted, defending against a possible objection to the argument)</w:t>
      </w:r>
    </w:p>
    <w:p w14:paraId="1CF64331" w14:textId="71CC644F" w:rsidR="000C2AF2" w:rsidRDefault="000C2AF2" w:rsidP="000C2AF2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outline: sometimes an outline of the argument as a proof facilitates the writing process  </w:t>
      </w:r>
    </w:p>
    <w:p w14:paraId="7EBD8C49" w14:textId="0FDFE6A6" w:rsidR="000C2AF2" w:rsidRDefault="000C2AF2" w:rsidP="004C7191">
      <w:pPr>
        <w:pStyle w:val="ListParagraph"/>
        <w:numPr>
          <w:ilvl w:val="0"/>
          <w:numId w:val="2"/>
        </w:numPr>
        <w:spacing w:line="276" w:lineRule="auto"/>
        <w:jc w:val="left"/>
      </w:pPr>
      <w:r w:rsidRPr="000045AF">
        <w:rPr>
          <w:u w:val="single"/>
        </w:rPr>
        <w:t>Critical reflection</w:t>
      </w:r>
      <w:r>
        <w:t>: try to guess how someone might critique the argument and try to respond to the critiques (e.g., “Someone might counter my argument by claiming… But such a claim is unconvincing because…”)</w:t>
      </w:r>
    </w:p>
    <w:p w14:paraId="50319F1D" w14:textId="2A1A83B1" w:rsidR="008F209A" w:rsidRDefault="008F209A" w:rsidP="008F209A">
      <w:pPr>
        <w:pStyle w:val="ListParagraph"/>
        <w:numPr>
          <w:ilvl w:val="0"/>
          <w:numId w:val="2"/>
        </w:numPr>
        <w:spacing w:line="276" w:lineRule="auto"/>
        <w:jc w:val="left"/>
      </w:pPr>
      <w:r w:rsidRPr="000045AF">
        <w:rPr>
          <w:u w:val="single"/>
        </w:rPr>
        <w:t>Signposting</w:t>
      </w:r>
      <w:r>
        <w:t>:</w:t>
      </w:r>
      <w:r w:rsidR="0020059E">
        <w:t xml:space="preserve"> occasionally explain (or summarize) (1) how the argument has arrived at a particular point and (2) what steps are left in the argument. (e.g., “So far, I argued </w:t>
      </w:r>
      <w:r w:rsidR="00CB070A">
        <w:t>X because… Next, I will connect X to Y.”)</w:t>
      </w:r>
    </w:p>
    <w:p w14:paraId="2BC0F8F0" w14:textId="444D80CC" w:rsidR="00CB070A" w:rsidRDefault="00CB070A" w:rsidP="00CB070A">
      <w:pPr>
        <w:pStyle w:val="ListParagraph"/>
        <w:numPr>
          <w:ilvl w:val="1"/>
          <w:numId w:val="2"/>
        </w:numPr>
        <w:spacing w:line="276" w:lineRule="auto"/>
        <w:jc w:val="left"/>
      </w:pPr>
      <w:r>
        <w:t>signposting is a technique to help the reader easily follow the argument</w:t>
      </w:r>
    </w:p>
    <w:p w14:paraId="6A7EEB51" w14:textId="77777777" w:rsidR="008F209A" w:rsidRDefault="008F209A" w:rsidP="008F209A">
      <w:pPr>
        <w:spacing w:line="276" w:lineRule="auto"/>
        <w:jc w:val="left"/>
      </w:pPr>
    </w:p>
    <w:p w14:paraId="20E12C8D" w14:textId="6518615A" w:rsidR="000045AF" w:rsidRDefault="000045AF" w:rsidP="008F209A">
      <w:pPr>
        <w:spacing w:line="276" w:lineRule="auto"/>
        <w:jc w:val="left"/>
      </w:pPr>
      <w:r>
        <w:rPr>
          <w:b/>
          <w:bCs/>
        </w:rPr>
        <w:t>Typical structure of a philosophical essay</w:t>
      </w:r>
      <w:r>
        <w:t>:</w:t>
      </w:r>
    </w:p>
    <w:p w14:paraId="305E8B42" w14:textId="4C39F38B" w:rsidR="000045AF" w:rsidRDefault="000045AF" w:rsidP="000045AF">
      <w:pPr>
        <w:pStyle w:val="ListParagraph"/>
        <w:numPr>
          <w:ilvl w:val="0"/>
          <w:numId w:val="2"/>
        </w:numPr>
        <w:spacing w:line="276" w:lineRule="auto"/>
        <w:jc w:val="left"/>
      </w:pPr>
      <w:r w:rsidRPr="000045AF">
        <w:rPr>
          <w:u w:val="single"/>
        </w:rPr>
        <w:t>Introduction</w:t>
      </w:r>
      <w:r>
        <w:t xml:space="preserve">: (1) </w:t>
      </w:r>
      <w:r w:rsidR="005073C7">
        <w:t>identify</w:t>
      </w:r>
      <w:r>
        <w:t xml:space="preserve"> the topic, (2) briefly motivate the topic, and (3) state the thesis</w:t>
      </w:r>
    </w:p>
    <w:p w14:paraId="3F41792B" w14:textId="31474FE1" w:rsidR="00844173" w:rsidRDefault="00844173" w:rsidP="00844173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 “X is a</w:t>
      </w:r>
      <w:r w:rsidR="005073C7">
        <w:t xml:space="preserve"> topic </w:t>
      </w:r>
      <w:r>
        <w:t>in … For a long time, people have held divided opinions about X because… In this essay, I will argue [something about X].”</w:t>
      </w:r>
    </w:p>
    <w:p w14:paraId="2D074E48" w14:textId="396802ED" w:rsidR="000045AF" w:rsidRDefault="00244294" w:rsidP="000045AF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Overview</w:t>
      </w:r>
      <w:r w:rsidR="000045AF">
        <w:rPr>
          <w:u w:val="single"/>
        </w:rPr>
        <w:t xml:space="preserve"> paragraph</w:t>
      </w:r>
      <w:r w:rsidR="000045AF">
        <w:t xml:space="preserve">: </w:t>
      </w:r>
      <w:r w:rsidR="00CB070A">
        <w:t>briefly outline the steps that structure the essay</w:t>
      </w:r>
      <w:r w:rsidR="00844173">
        <w:t xml:space="preserve"> (a roadmap for the discussion ahead)</w:t>
      </w:r>
    </w:p>
    <w:p w14:paraId="17BC7165" w14:textId="1F7B3034" w:rsidR="00844173" w:rsidRDefault="00844173" w:rsidP="00844173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 “This essay is separated into three parts. The first part… In the second part, … Finally, …”</w:t>
      </w:r>
    </w:p>
    <w:p w14:paraId="451D2CC1" w14:textId="11AB111C" w:rsidR="000045AF" w:rsidRDefault="000045AF" w:rsidP="000045AF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Body paragraphs</w:t>
      </w:r>
      <w:r>
        <w:t>:</w:t>
      </w:r>
      <w:r w:rsidR="00CB070A">
        <w:t xml:space="preserve"> write a paragraph for each step </w:t>
      </w:r>
      <w:r w:rsidR="00C87857">
        <w:t xml:space="preserve">that accomplishes some goal </w:t>
      </w:r>
      <w:r w:rsidR="00CB070A">
        <w:t xml:space="preserve">in </w:t>
      </w:r>
      <w:r w:rsidR="00C87857">
        <w:t xml:space="preserve">relation to </w:t>
      </w:r>
      <w:r w:rsidR="00CB070A">
        <w:t>the argument</w:t>
      </w:r>
    </w:p>
    <w:p w14:paraId="7829C9A4" w14:textId="1B313ECB" w:rsidR="00844173" w:rsidRDefault="00C87857" w:rsidP="00844173">
      <w:pPr>
        <w:pStyle w:val="ListParagraph"/>
        <w:numPr>
          <w:ilvl w:val="1"/>
          <w:numId w:val="2"/>
        </w:numPr>
        <w:spacing w:line="276" w:lineRule="auto"/>
        <w:jc w:val="left"/>
      </w:pPr>
      <w:r>
        <w:t>potential</w:t>
      </w:r>
      <w:r w:rsidR="005073C7">
        <w:t xml:space="preserve"> </w:t>
      </w:r>
      <w:r>
        <w:t>goals</w:t>
      </w:r>
      <w:r w:rsidR="00844173">
        <w:t xml:space="preserve">: (1) define a concept, (2) </w:t>
      </w:r>
      <w:r>
        <w:t>describe</w:t>
      </w:r>
      <w:r w:rsidR="00844173">
        <w:t xml:space="preserve"> how a concept is applied, (3) provide an </w:t>
      </w:r>
      <w:r>
        <w:t>example</w:t>
      </w:r>
      <w:r w:rsidR="00844173">
        <w:t xml:space="preserve">, (4) discuss the implications of a </w:t>
      </w:r>
      <w:r w:rsidR="0075180D">
        <w:t>certain</w:t>
      </w:r>
      <w:r w:rsidR="00844173">
        <w:t xml:space="preserve"> perspective, (5) </w:t>
      </w:r>
      <w:r w:rsidR="0075180D">
        <w:t>critique</w:t>
      </w:r>
      <w:r w:rsidR="00844173">
        <w:t xml:space="preserve"> the logi</w:t>
      </w:r>
      <w:r w:rsidR="0075180D">
        <w:t>c of an alternative argument</w:t>
      </w:r>
    </w:p>
    <w:p w14:paraId="7859C939" w14:textId="119104EC" w:rsidR="000045AF" w:rsidRDefault="000045AF" w:rsidP="000045AF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Response to criticism(s) paragraph</w:t>
      </w:r>
      <w:r>
        <w:t>:</w:t>
      </w:r>
      <w:r w:rsidR="00CB070A">
        <w:t xml:space="preserve"> (1) present the best possible criticism(s) to the argument and (2) explain how the </w:t>
      </w:r>
      <w:r w:rsidR="00C87857">
        <w:t xml:space="preserve">essay’s </w:t>
      </w:r>
      <w:r w:rsidR="00CB070A">
        <w:t>argument is not necessarily susceptible to the criticism(s)</w:t>
      </w:r>
    </w:p>
    <w:p w14:paraId="0C4FA62A" w14:textId="09A7FEB9" w:rsidR="0075180D" w:rsidRDefault="0075180D" w:rsidP="0075180D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 “Some may criticize my argument because… But that criticism is not relevant because…”</w:t>
      </w:r>
    </w:p>
    <w:p w14:paraId="695120B6" w14:textId="32057298" w:rsidR="000045AF" w:rsidRDefault="000045AF" w:rsidP="000045AF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Conclusion</w:t>
      </w:r>
      <w:r>
        <w:t>:</w:t>
      </w:r>
      <w:r w:rsidR="00CB070A">
        <w:t xml:space="preserve"> (1) summarize the steps in the argument and (2) reaffirm the thesis</w:t>
      </w:r>
    </w:p>
    <w:p w14:paraId="15FD18BE" w14:textId="23E2CAA6" w:rsidR="0075180D" w:rsidRDefault="0075180D" w:rsidP="0075180D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 “In this essay, I first… Then, I … Finally, I … Therefore, [reaffirm the thesis].”</w:t>
      </w:r>
    </w:p>
    <w:p w14:paraId="3FA85C67" w14:textId="77777777" w:rsidR="007C2287" w:rsidRDefault="007C2287" w:rsidP="007C2287">
      <w:pPr>
        <w:spacing w:line="276" w:lineRule="auto"/>
        <w:jc w:val="left"/>
      </w:pPr>
    </w:p>
    <w:p w14:paraId="551A0B07" w14:textId="495E1FDC" w:rsidR="007C2287" w:rsidRDefault="007C2287" w:rsidP="007C2287">
      <w:pPr>
        <w:spacing w:line="276" w:lineRule="auto"/>
        <w:jc w:val="left"/>
      </w:pPr>
      <w:r>
        <w:rPr>
          <w:b/>
          <w:bCs/>
        </w:rPr>
        <w:t>Typical structure of a LSAT/GRE essay</w:t>
      </w:r>
      <w:r>
        <w:t>: (400-700 words / quality over quantity / be clear and concise)</w:t>
      </w:r>
    </w:p>
    <w:p w14:paraId="36FEF209" w14:textId="28FBFC8F" w:rsidR="007C2287" w:rsidRDefault="007C2287" w:rsidP="007C2287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Introduction</w:t>
      </w:r>
      <w:r>
        <w:t>: (1) state the essay’s thesis, (2) hint at a counterargument, and (3) list the steps of the argument</w:t>
      </w:r>
    </w:p>
    <w:p w14:paraId="42CEBF04" w14:textId="4B48F810" w:rsidR="007C2287" w:rsidRPr="007C2287" w:rsidRDefault="007C2287" w:rsidP="007C2287">
      <w:pPr>
        <w:pStyle w:val="ListParagraph"/>
        <w:numPr>
          <w:ilvl w:val="1"/>
          <w:numId w:val="2"/>
        </w:numPr>
        <w:spacing w:line="276" w:lineRule="auto"/>
        <w:jc w:val="left"/>
      </w:pPr>
      <w:r>
        <w:t>example: “In this essay, I will defend [thesis]. Even though some might claim [counterargument], I will argue [step 1]. If X is accepted, then it entails [step 2]. Therefore, [thesis].”</w:t>
      </w:r>
    </w:p>
    <w:p w14:paraId="4758A634" w14:textId="36B909F3" w:rsidR="007C2287" w:rsidRDefault="007C2287" w:rsidP="007C2287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Body paragraphs</w:t>
      </w:r>
      <w:r>
        <w:t>: discuss each step in its own individual paragraph, and be sure to connect the paragraphs</w:t>
      </w:r>
    </w:p>
    <w:p w14:paraId="5B5349F3" w14:textId="3689DD08" w:rsidR="007C2287" w:rsidRDefault="007C2287" w:rsidP="007C2287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example: “To </w:t>
      </w:r>
      <w:r w:rsidR="00A8761C">
        <w:t>successfully defend my thesis, I must first establish [step 1]. One reason to accept this premise is… Additionally… Thus, we should accept [step 1].”</w:t>
      </w:r>
    </w:p>
    <w:p w14:paraId="02CFE33D" w14:textId="03824BB3" w:rsidR="00A8761C" w:rsidRDefault="00A8761C" w:rsidP="00A8761C">
      <w:pPr>
        <w:pStyle w:val="ListParagraph"/>
        <w:spacing w:line="276" w:lineRule="auto"/>
        <w:ind w:left="1440"/>
        <w:jc w:val="left"/>
      </w:pPr>
      <w:r>
        <w:t xml:space="preserve">“Now that [step 1] is established, I argue [step </w:t>
      </w:r>
      <w:proofErr w:type="gramStart"/>
      <w:r>
        <w:t>2]…</w:t>
      </w:r>
      <w:proofErr w:type="gramEnd"/>
      <w:r>
        <w:t>[step 1] logically implies [step 2] since…”</w:t>
      </w:r>
    </w:p>
    <w:p w14:paraId="16BE19B5" w14:textId="460923A0" w:rsidR="007C2287" w:rsidRDefault="007C2287" w:rsidP="002760FE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u w:val="single"/>
        </w:rPr>
        <w:t>Counterargument paragraph</w:t>
      </w:r>
      <w:r>
        <w:t>:</w:t>
      </w:r>
      <w:r w:rsidR="00A8761C">
        <w:t xml:space="preserve"> (1) discuss the counterargument from the introduction and (2) respond to it</w:t>
      </w:r>
    </w:p>
    <w:p w14:paraId="46136C7B" w14:textId="3F4D89F7" w:rsidR="00A8761C" w:rsidRDefault="00A8761C" w:rsidP="002760FE">
      <w:pPr>
        <w:pStyle w:val="ListParagraph"/>
        <w:numPr>
          <w:ilvl w:val="1"/>
          <w:numId w:val="2"/>
        </w:numPr>
        <w:spacing w:line="276" w:lineRule="auto"/>
        <w:jc w:val="left"/>
      </w:pPr>
      <w:r>
        <w:t xml:space="preserve">example: “As </w:t>
      </w:r>
      <w:r w:rsidR="002760FE">
        <w:t xml:space="preserve">I </w:t>
      </w:r>
      <w:r>
        <w:t xml:space="preserve">noted, some might </w:t>
      </w:r>
      <w:r w:rsidR="002760FE">
        <w:t>claim</w:t>
      </w:r>
      <w:r>
        <w:t xml:space="preserve"> [counterargument]. On the one hand, the counterargument has merit because… On the other hand, the counterargument should be rejected because…</w:t>
      </w:r>
    </w:p>
    <w:p w14:paraId="6E0A0A5B" w14:textId="53870160" w:rsidR="00A2329A" w:rsidRDefault="007C2287" w:rsidP="002760FE">
      <w:pPr>
        <w:pStyle w:val="ListParagraph"/>
        <w:numPr>
          <w:ilvl w:val="0"/>
          <w:numId w:val="2"/>
        </w:numPr>
        <w:spacing w:line="276" w:lineRule="auto"/>
        <w:jc w:val="left"/>
      </w:pPr>
      <w:r w:rsidRPr="002760FE">
        <w:rPr>
          <w:u w:val="single"/>
        </w:rPr>
        <w:t>Conclusion [if time</w:t>
      </w:r>
      <w:r w:rsidR="00322EAE">
        <w:rPr>
          <w:u w:val="single"/>
        </w:rPr>
        <w:t xml:space="preserve"> permits</w:t>
      </w:r>
      <w:r w:rsidRPr="002760FE">
        <w:rPr>
          <w:u w:val="single"/>
        </w:rPr>
        <w:t>]</w:t>
      </w:r>
      <w:r>
        <w:t>:</w:t>
      </w:r>
      <w:r w:rsidR="00A8761C">
        <w:t xml:space="preserve"> (1) summarize the body paragraphs and the counterargument paragraph in one sentence each and (2) restate the thesis</w:t>
      </w:r>
    </w:p>
    <w:sectPr w:rsidR="00A2329A" w:rsidSect="004C7191">
      <w:footerReference w:type="default" r:id="rId7"/>
      <w:pgSz w:w="12240" w:h="15840" w:code="1"/>
      <w:pgMar w:top="720" w:right="720" w:bottom="720" w:left="72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FD96" w14:textId="77777777" w:rsidR="00291938" w:rsidRDefault="00291938" w:rsidP="004C7191">
      <w:pPr>
        <w:spacing w:line="240" w:lineRule="auto"/>
      </w:pPr>
      <w:r>
        <w:separator/>
      </w:r>
    </w:p>
  </w:endnote>
  <w:endnote w:type="continuationSeparator" w:id="0">
    <w:p w14:paraId="41FB51FD" w14:textId="77777777" w:rsidR="00291938" w:rsidRDefault="00291938" w:rsidP="004C7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aford">
    <w:altName w:val="Seaford"/>
    <w:charset w:val="00"/>
    <w:family w:val="auto"/>
    <w:pitch w:val="variable"/>
    <w:sig w:usb0="80000003" w:usb1="00000001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660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F6C37" w14:textId="77777777" w:rsidR="004C7191" w:rsidRDefault="004C7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74955" w14:textId="77777777" w:rsidR="004C7191" w:rsidRDefault="004C7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C69B" w14:textId="77777777" w:rsidR="00291938" w:rsidRDefault="00291938" w:rsidP="004C7191">
      <w:pPr>
        <w:spacing w:line="240" w:lineRule="auto"/>
      </w:pPr>
      <w:r>
        <w:separator/>
      </w:r>
    </w:p>
  </w:footnote>
  <w:footnote w:type="continuationSeparator" w:id="0">
    <w:p w14:paraId="209D7779" w14:textId="77777777" w:rsidR="00291938" w:rsidRDefault="00291938" w:rsidP="004C71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1AD4"/>
    <w:multiLevelType w:val="hybridMultilevel"/>
    <w:tmpl w:val="6BC625D2"/>
    <w:lvl w:ilvl="0" w:tplc="A26A3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51023"/>
    <w:multiLevelType w:val="hybridMultilevel"/>
    <w:tmpl w:val="0722ECC8"/>
    <w:lvl w:ilvl="0" w:tplc="E388858E">
      <w:numFmt w:val="bullet"/>
      <w:lvlText w:val="-"/>
      <w:lvlJc w:val="left"/>
      <w:pPr>
        <w:ind w:left="360" w:hanging="360"/>
      </w:pPr>
      <w:rPr>
        <w:rFonts w:ascii="Seaford" w:eastAsiaTheme="minorHAnsi" w:hAnsi="Seaford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1206E6"/>
    <w:multiLevelType w:val="hybridMultilevel"/>
    <w:tmpl w:val="12DE52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277710">
    <w:abstractNumId w:val="0"/>
  </w:num>
  <w:num w:numId="2" w16cid:durableId="419449696">
    <w:abstractNumId w:val="1"/>
  </w:num>
  <w:num w:numId="3" w16cid:durableId="723286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91"/>
    <w:rsid w:val="000045AF"/>
    <w:rsid w:val="00044C99"/>
    <w:rsid w:val="00044CD9"/>
    <w:rsid w:val="000617C1"/>
    <w:rsid w:val="00083A0D"/>
    <w:rsid w:val="000B45B8"/>
    <w:rsid w:val="000C2AF2"/>
    <w:rsid w:val="000D7873"/>
    <w:rsid w:val="000E0ABD"/>
    <w:rsid w:val="001071E0"/>
    <w:rsid w:val="001A6004"/>
    <w:rsid w:val="0020059E"/>
    <w:rsid w:val="00244294"/>
    <w:rsid w:val="0024588E"/>
    <w:rsid w:val="002530E4"/>
    <w:rsid w:val="002760FE"/>
    <w:rsid w:val="00291938"/>
    <w:rsid w:val="002B5603"/>
    <w:rsid w:val="002E1358"/>
    <w:rsid w:val="00322EAE"/>
    <w:rsid w:val="0038369F"/>
    <w:rsid w:val="003A2233"/>
    <w:rsid w:val="003B2718"/>
    <w:rsid w:val="003D6555"/>
    <w:rsid w:val="00400CDC"/>
    <w:rsid w:val="00432644"/>
    <w:rsid w:val="00433411"/>
    <w:rsid w:val="00442507"/>
    <w:rsid w:val="00496329"/>
    <w:rsid w:val="004A1F71"/>
    <w:rsid w:val="004C7191"/>
    <w:rsid w:val="004E0C3D"/>
    <w:rsid w:val="005073C7"/>
    <w:rsid w:val="00535DF4"/>
    <w:rsid w:val="0058707A"/>
    <w:rsid w:val="005E7F08"/>
    <w:rsid w:val="00663B16"/>
    <w:rsid w:val="00664680"/>
    <w:rsid w:val="006A6A37"/>
    <w:rsid w:val="006B0231"/>
    <w:rsid w:val="006F3B05"/>
    <w:rsid w:val="00750B28"/>
    <w:rsid w:val="0075180D"/>
    <w:rsid w:val="007603AE"/>
    <w:rsid w:val="00770361"/>
    <w:rsid w:val="007B0189"/>
    <w:rsid w:val="007C2287"/>
    <w:rsid w:val="007D5BDC"/>
    <w:rsid w:val="007E595A"/>
    <w:rsid w:val="008211E0"/>
    <w:rsid w:val="00844173"/>
    <w:rsid w:val="00895106"/>
    <w:rsid w:val="008F209A"/>
    <w:rsid w:val="00932408"/>
    <w:rsid w:val="0093618B"/>
    <w:rsid w:val="00966920"/>
    <w:rsid w:val="00987D28"/>
    <w:rsid w:val="009E645D"/>
    <w:rsid w:val="00A12625"/>
    <w:rsid w:val="00A2329A"/>
    <w:rsid w:val="00A53981"/>
    <w:rsid w:val="00A8761C"/>
    <w:rsid w:val="00B07138"/>
    <w:rsid w:val="00B202A2"/>
    <w:rsid w:val="00B65E01"/>
    <w:rsid w:val="00B94FF6"/>
    <w:rsid w:val="00BF035A"/>
    <w:rsid w:val="00C40FCE"/>
    <w:rsid w:val="00C87857"/>
    <w:rsid w:val="00CB070A"/>
    <w:rsid w:val="00CC45E7"/>
    <w:rsid w:val="00D34300"/>
    <w:rsid w:val="00D65153"/>
    <w:rsid w:val="00E16324"/>
    <w:rsid w:val="00E232CF"/>
    <w:rsid w:val="00E279D2"/>
    <w:rsid w:val="00E4008B"/>
    <w:rsid w:val="00E714CD"/>
    <w:rsid w:val="00EC6201"/>
    <w:rsid w:val="00EE347B"/>
    <w:rsid w:val="00EE5E99"/>
    <w:rsid w:val="00F328F8"/>
    <w:rsid w:val="00F500E3"/>
    <w:rsid w:val="00F54695"/>
    <w:rsid w:val="00F860E7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698F"/>
  <w15:chartTrackingRefBased/>
  <w15:docId w15:val="{4DD480F5-67B7-4292-B3CF-E082D510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next w:val="NoSpacing"/>
    <w:link w:val="Heading1Char"/>
    <w:uiPriority w:val="9"/>
    <w:qFormat/>
    <w:rsid w:val="004C7191"/>
    <w:pPr>
      <w:keepNext/>
      <w:keepLines/>
      <w:spacing w:line="240" w:lineRule="auto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1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1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1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1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1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1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1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191"/>
    <w:rPr>
      <w:rFonts w:eastAsiaTheme="majorEastAsia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1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1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1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1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1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1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1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1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1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1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1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191"/>
  </w:style>
  <w:style w:type="paragraph" w:styleId="Footer">
    <w:name w:val="footer"/>
    <w:basedOn w:val="Normal"/>
    <w:link w:val="FooterChar"/>
    <w:uiPriority w:val="99"/>
    <w:unhideWhenUsed/>
    <w:rsid w:val="004C71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191"/>
  </w:style>
  <w:style w:type="paragraph" w:styleId="NoSpacing">
    <w:name w:val="No Spacing"/>
    <w:uiPriority w:val="1"/>
    <w:qFormat/>
    <w:rsid w:val="004C7191"/>
    <w:pPr>
      <w:spacing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B45B8"/>
    <w:pPr>
      <w:spacing w:before="240" w:line="259" w:lineRule="auto"/>
      <w:jc w:val="left"/>
      <w:outlineLvl w:val="9"/>
    </w:pPr>
    <w:rPr>
      <w:rFonts w:asciiTheme="majorHAnsi" w:hAnsiTheme="majorHAnsi"/>
      <w:color w:val="0F4761" w:themeColor="accent1" w:themeShade="BF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B45B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B45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7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Clark</dc:creator>
  <cp:keywords/>
  <dc:description/>
  <cp:lastModifiedBy>Colby Clark</cp:lastModifiedBy>
  <cp:revision>32</cp:revision>
  <cp:lastPrinted>2026-04-09T02:48:00Z</cp:lastPrinted>
  <dcterms:created xsi:type="dcterms:W3CDTF">2026-04-07T23:03:00Z</dcterms:created>
  <dcterms:modified xsi:type="dcterms:W3CDTF">2026-05-10T18:50:00Z</dcterms:modified>
</cp:coreProperties>
</file>